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3F" w:rsidRPr="00BC5A6E" w:rsidRDefault="005E203F" w:rsidP="005E203F">
      <w:pPr>
        <w:tabs>
          <w:tab w:val="left" w:pos="6021"/>
        </w:tabs>
        <w:spacing w:after="0" w:line="240" w:lineRule="auto"/>
        <w:ind w:right="2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</w:rPr>
        <w:t>SITREP NO-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11</w:t>
      </w:r>
      <w:r w:rsidR="001F0D5C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BC5A6E">
        <w:rPr>
          <w:rFonts w:ascii="Times New Roman" w:hAnsi="Times New Roman"/>
          <w:b/>
          <w:bCs/>
          <w:color w:val="000000"/>
          <w:sz w:val="24"/>
          <w:szCs w:val="24"/>
        </w:rPr>
        <w:t>/2013</w:t>
      </w:r>
    </w:p>
    <w:p w:rsidR="005E203F" w:rsidRPr="00BC5A6E" w:rsidRDefault="005E203F" w:rsidP="005E203F">
      <w:pPr>
        <w:tabs>
          <w:tab w:val="left" w:pos="6021"/>
        </w:tabs>
        <w:spacing w:after="0" w:line="240" w:lineRule="auto"/>
        <w:ind w:right="2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</w:rPr>
        <w:t>1700 hours</w:t>
      </w:r>
    </w:p>
    <w:p w:rsidR="005E203F" w:rsidRPr="00BC5A6E" w:rsidRDefault="005E203F" w:rsidP="005E203F">
      <w:pPr>
        <w:tabs>
          <w:tab w:val="left" w:pos="6021"/>
        </w:tabs>
        <w:spacing w:after="0" w:line="240" w:lineRule="auto"/>
        <w:ind w:right="2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</w:rPr>
        <w:t>No.32-20/2013-NDM-I</w:t>
      </w:r>
    </w:p>
    <w:p w:rsidR="005E203F" w:rsidRPr="00BC5A6E" w:rsidRDefault="005E203F" w:rsidP="005E203F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</w:rPr>
        <w:t>Ministry of Home Affairs</w:t>
      </w:r>
    </w:p>
    <w:p w:rsidR="005E203F" w:rsidRPr="00BC5A6E" w:rsidRDefault="005E203F" w:rsidP="005E203F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</w:rPr>
        <w:t>(Disaster Management Division)</w:t>
      </w:r>
    </w:p>
    <w:p w:rsidR="005E203F" w:rsidRPr="00BC5A6E" w:rsidRDefault="005E203F" w:rsidP="005E203F">
      <w:pPr>
        <w:tabs>
          <w:tab w:val="left" w:pos="7395"/>
          <w:tab w:val="left" w:pos="8910"/>
        </w:tabs>
        <w:spacing w:line="240" w:lineRule="auto"/>
        <w:ind w:right="54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Dated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F0D5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1F0D5C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C5A6E">
        <w:rPr>
          <w:rFonts w:ascii="Times New Roman" w:hAnsi="Times New Roman"/>
          <w:b/>
          <w:bCs/>
          <w:color w:val="000000"/>
          <w:sz w:val="24"/>
          <w:szCs w:val="24"/>
        </w:rPr>
        <w:t xml:space="preserve"> Sept., 2013</w:t>
      </w:r>
    </w:p>
    <w:p w:rsidR="005E203F" w:rsidRPr="00BC5A6E" w:rsidRDefault="005E203F" w:rsidP="005E203F">
      <w:pPr>
        <w:tabs>
          <w:tab w:val="left" w:pos="9000"/>
        </w:tabs>
        <w:spacing w:line="240" w:lineRule="auto"/>
        <w:ind w:left="1440" w:right="387" w:hanging="144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color w:val="000000"/>
          <w:sz w:val="24"/>
          <w:szCs w:val="24"/>
        </w:rPr>
        <w:t>Subject:</w:t>
      </w:r>
      <w:r w:rsidRPr="00BC5A6E">
        <w:rPr>
          <w:rFonts w:ascii="Times New Roman" w:hAnsi="Times New Roman"/>
          <w:color w:val="000000"/>
          <w:sz w:val="24"/>
          <w:szCs w:val="24"/>
        </w:rPr>
        <w:tab/>
      </w: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SOUTHWEST MONSOON-2013: DAILY FLOOD SITUATION REPORT</w:t>
      </w:r>
    </w:p>
    <w:p w:rsidR="005E203F" w:rsidRPr="00BC5A6E" w:rsidRDefault="005E203F" w:rsidP="005E203F">
      <w:pPr>
        <w:tabs>
          <w:tab w:val="left" w:pos="9000"/>
        </w:tabs>
        <w:spacing w:line="240" w:lineRule="auto"/>
        <w:ind w:left="1440" w:right="387" w:hanging="144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SUMMARY OF IMPORTANT EVENTS AS ON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2</w:t>
      </w:r>
      <w:r w:rsidR="001F0D5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1</w:t>
      </w: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.09.2013</w:t>
      </w:r>
    </w:p>
    <w:tbl>
      <w:tblPr>
        <w:tblW w:w="10098" w:type="dxa"/>
        <w:tblLayout w:type="fixed"/>
        <w:tblLook w:val="01E0"/>
      </w:tblPr>
      <w:tblGrid>
        <w:gridCol w:w="10098"/>
      </w:tblGrid>
      <w:tr w:rsidR="005E203F" w:rsidRPr="00BC5A6E" w:rsidTr="00F66363">
        <w:trPr>
          <w:trHeight w:val="8666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BC5A6E" w:rsidRDefault="005E203F" w:rsidP="00F6636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C5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RAINFALL/FLOOD SITUATION IN THE COUNTRY </w:t>
            </w:r>
          </w:p>
          <w:p w:rsidR="005E203F" w:rsidRDefault="005E203F" w:rsidP="00F66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A6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6363">
              <w:rPr>
                <w:rFonts w:ascii="Times New Roman" w:hAnsi="Times New Roman"/>
                <w:color w:val="000000"/>
                <w:sz w:val="24"/>
                <w:szCs w:val="24"/>
              </w:rPr>
              <w:t>Rain/thundershowers occurred at many places along west coast, Madhya Pradesh, Vidarbha, Odisha and Andaman &amp; Nicobar Islands; at a few places over Uttar Pradesh and interior Karnataka and at isolated</w:t>
            </w:r>
            <w:r w:rsidR="003A13EF" w:rsidRPr="003A1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6363">
              <w:rPr>
                <w:rFonts w:ascii="Times New Roman" w:hAnsi="Times New Roman"/>
                <w:color w:val="000000"/>
                <w:sz w:val="24"/>
                <w:szCs w:val="24"/>
              </w:rPr>
              <w:t>places over rest of the country outside Jammu &amp; Kashmir, Himachal Pradesh, Punjab, Rajasthan and Gujarat where weather remained mainly dry/dry</w:t>
            </w:r>
            <w:r w:rsidR="000F7204">
              <w:rPr>
                <w:rFonts w:ascii="Times New Roman" w:hAnsi="Times New Roman"/>
                <w:color w:val="000000"/>
                <w:sz w:val="24"/>
                <w:szCs w:val="24"/>
              </w:rPr>
              <w:t>. The  amounts of rainfall (2 cm or more) recorded at 1730 hours IST of yesterday were : Mayabandar-14; Long Island-6; Mangalore (Panambur)-5; Basirhat-4 and Hoshangabad, Pachmarhi, Nagpur, Gwalior, Delhi (Palam), Gopalpur and Cannur-2 each.</w:t>
            </w:r>
          </w:p>
          <w:p w:rsidR="00E959D5" w:rsidRPr="00BC5A6E" w:rsidRDefault="00E959D5" w:rsidP="00E9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203F" w:rsidRDefault="005E203F" w:rsidP="0013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C5A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C5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Indian Meteorological Department (Major features of weather forecast)</w:t>
            </w:r>
          </w:p>
          <w:p w:rsidR="00131888" w:rsidRDefault="00131888" w:rsidP="0013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31888" w:rsidRDefault="00131888" w:rsidP="0013188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18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Rain/thundershowers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would occur at many places along west coast and over e</w:t>
            </w:r>
            <w:r w:rsidR="00157C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 Maharashtra, Madhya Pradesh and Andaman &amp; Nicobar Islands.</w:t>
            </w:r>
          </w:p>
          <w:p w:rsidR="00131888" w:rsidRDefault="00131888" w:rsidP="0013188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Rain/ thundershowers would occur at many places over Chhattisgarh and north Andhra Pradesh during next 48 hours and decrease thereafter.</w:t>
            </w:r>
          </w:p>
          <w:p w:rsidR="00131888" w:rsidRDefault="00131888" w:rsidP="0013188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Rain/ thundershowers would occur at a few places over east Rajasthan and Gujarat region during next 24 hours and increase thereafter.</w:t>
            </w:r>
          </w:p>
          <w:p w:rsidR="00131888" w:rsidRDefault="00131888" w:rsidP="0013188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Rain/ thundershowers would occur at a few places over Jharkhand, Bihar, Odisha, West Bengal &amp; Sikkim, Assam &amp; Meghalaya, Arunachal Pradesh, Nagaland, Manipur, Mizoram &amp; Tripura, Uttar Pradesh, interior Karnataka and Lakshadweep during next 48 hours and decrease thereafter.</w:t>
            </w:r>
          </w:p>
          <w:p w:rsidR="00402F59" w:rsidRDefault="00402F59" w:rsidP="0013188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Rain/ thundershowers would occur at isolated places over Uttarakhand, Haryana &amp; Delhi and rest peninsular India.</w:t>
            </w:r>
          </w:p>
          <w:p w:rsidR="00402F59" w:rsidRPr="00131888" w:rsidRDefault="00402F59" w:rsidP="0013188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Weather would be mainly dry over rest parts of the country.</w:t>
            </w:r>
          </w:p>
          <w:p w:rsidR="00E959D5" w:rsidRPr="00BC5A6E" w:rsidRDefault="00E959D5" w:rsidP="00E959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E203F" w:rsidRPr="00BC5A6E" w:rsidRDefault="005E203F" w:rsidP="00F663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C5A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CENTRAL WATER COMMISSION </w:t>
            </w:r>
            <w:r w:rsidRPr="00BC5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(daily water levels and forecasts for level forecast sites)</w:t>
            </w:r>
          </w:p>
          <w:p w:rsidR="005E203F" w:rsidRPr="00BC5A6E" w:rsidRDefault="005E203F" w:rsidP="00F6636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E203F" w:rsidRPr="006D4E21" w:rsidRDefault="005E203F" w:rsidP="00F663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4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There </w:t>
            </w:r>
            <w:r w:rsidR="00157C22">
              <w:rPr>
                <w:rFonts w:ascii="Times New Roman" w:hAnsi="Times New Roman"/>
                <w:color w:val="FF0000"/>
                <w:sz w:val="24"/>
                <w:szCs w:val="24"/>
              </w:rPr>
              <w:t>is 01</w:t>
            </w:r>
            <w:r w:rsidRPr="006D4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Moderate flood situation sites</w:t>
            </w:r>
            <w:r w:rsidRPr="006D4E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D4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in the country as </w:t>
            </w:r>
            <w:r w:rsidRPr="006D4E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on</w:t>
            </w:r>
            <w:r w:rsidR="001F0D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21</w:t>
            </w:r>
            <w:r w:rsidRPr="006D4E21">
              <w:rPr>
                <w:rFonts w:ascii="Times New Roman" w:hAnsi="Times New Roman"/>
                <w:color w:val="FF0000"/>
                <w:sz w:val="24"/>
                <w:szCs w:val="24"/>
              </w:rPr>
              <w:t>.09.2013.</w:t>
            </w:r>
          </w:p>
          <w:p w:rsidR="005E203F" w:rsidRPr="00BC5A6E" w:rsidRDefault="005E203F" w:rsidP="00F663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203F" w:rsidRPr="00BC5A6E" w:rsidRDefault="005E203F" w:rsidP="00F663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203F" w:rsidRPr="006D4E21" w:rsidRDefault="005E203F" w:rsidP="005E203F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6D4E2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DEPLOYMENT OF NATIONAL DISASTER RESPONSE FORCE (NDRF)</w:t>
      </w:r>
    </w:p>
    <w:p w:rsidR="005E203F" w:rsidRPr="006D4E21" w:rsidRDefault="005E203F" w:rsidP="005E203F">
      <w:pPr>
        <w:pStyle w:val="Plain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4E21">
        <w:rPr>
          <w:rFonts w:ascii="Times New Roman" w:hAnsi="Times New Roman" w:cs="Times New Roman"/>
          <w:color w:val="FF0000"/>
          <w:sz w:val="24"/>
          <w:szCs w:val="24"/>
        </w:rPr>
        <w:t xml:space="preserve">            2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6D4E21">
        <w:rPr>
          <w:rFonts w:ascii="Times New Roman" w:hAnsi="Times New Roman" w:cs="Times New Roman"/>
          <w:color w:val="FF0000"/>
          <w:sz w:val="24"/>
          <w:szCs w:val="24"/>
        </w:rPr>
        <w:t xml:space="preserve"> teams of NDRF </w:t>
      </w:r>
      <w:r w:rsidRPr="006D4E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consisting of </w:t>
      </w:r>
      <w:r w:rsidR="00A10309">
        <w:rPr>
          <w:rFonts w:ascii="Times New Roman" w:hAnsi="Times New Roman" w:cs="Times New Roman"/>
          <w:bCs/>
          <w:color w:val="FF0000"/>
          <w:sz w:val="24"/>
          <w:szCs w:val="24"/>
        </w:rPr>
        <w:t>838</w:t>
      </w:r>
      <w:r w:rsidR="00C40EF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D4E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personnel </w:t>
      </w:r>
      <w:r w:rsidRPr="006D4E21">
        <w:rPr>
          <w:rFonts w:ascii="Times New Roman" w:hAnsi="Times New Roman" w:cs="Times New Roman"/>
          <w:color w:val="FF0000"/>
          <w:sz w:val="24"/>
          <w:szCs w:val="24"/>
        </w:rPr>
        <w:t xml:space="preserve">have been deployed in Assam (5), West Bengal (2), </w:t>
      </w:r>
      <w:r w:rsidR="00A10309">
        <w:rPr>
          <w:rFonts w:ascii="Times New Roman" w:hAnsi="Times New Roman" w:cs="Times New Roman"/>
          <w:color w:val="FF0000"/>
          <w:sz w:val="24"/>
          <w:szCs w:val="24"/>
        </w:rPr>
        <w:t xml:space="preserve">Odisha (2), </w:t>
      </w:r>
      <w:r w:rsidRPr="006D4E21">
        <w:rPr>
          <w:rFonts w:ascii="Times New Roman" w:hAnsi="Times New Roman" w:cs="Times New Roman"/>
          <w:color w:val="FF0000"/>
          <w:sz w:val="24"/>
          <w:szCs w:val="24"/>
        </w:rPr>
        <w:t>Maharashtra (3), Uttarakhand (2), Bihar (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A1030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D4E21">
        <w:rPr>
          <w:rFonts w:ascii="Times New Roman" w:hAnsi="Times New Roman" w:cs="Times New Roman"/>
          <w:color w:val="FF0000"/>
          <w:sz w:val="24"/>
          <w:szCs w:val="24"/>
        </w:rPr>
        <w:t>, Karnataka (1) and A.P (</w:t>
      </w:r>
      <w:r w:rsidR="00A1030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6D4E21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</w:p>
    <w:p w:rsidR="005E203F" w:rsidRPr="00BC5A6E" w:rsidRDefault="005E203F" w:rsidP="005E203F">
      <w:pPr>
        <w:pStyle w:val="ListParagraph"/>
        <w:spacing w:line="240" w:lineRule="auto"/>
        <w:ind w:right="-72"/>
        <w:rPr>
          <w:rFonts w:ascii="Times New Roman" w:hAnsi="Times New Roman"/>
          <w:color w:val="000000"/>
          <w:sz w:val="24"/>
          <w:szCs w:val="24"/>
        </w:rPr>
      </w:pPr>
    </w:p>
    <w:p w:rsidR="005E203F" w:rsidRPr="006D4E21" w:rsidRDefault="005E203F" w:rsidP="005E203F">
      <w:pPr>
        <w:pStyle w:val="ListParagraph"/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D4E21">
        <w:rPr>
          <w:rFonts w:ascii="Times New Roman" w:hAnsi="Times New Roman"/>
          <w:b/>
          <w:color w:val="FF0000"/>
          <w:sz w:val="24"/>
          <w:szCs w:val="24"/>
        </w:rPr>
        <w:t>The disposition of deployment of NDRF in Bihar is as under:</w:t>
      </w:r>
    </w:p>
    <w:p w:rsidR="005E203F" w:rsidRPr="006D4E21" w:rsidRDefault="005E203F" w:rsidP="005E203F">
      <w:pPr>
        <w:pStyle w:val="ListParagraph"/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E203F" w:rsidRPr="006D4E21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>Muzaffarpur, (Bihar)-</w:t>
      </w:r>
      <w:r w:rsidRPr="006D4E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 xml:space="preserve">01 team consisting of 39 personnel. </w:t>
      </w:r>
    </w:p>
    <w:p w:rsidR="005E203F" w:rsidRPr="006D4E21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Samastipur (Bihar)-01 team consisting of 36 personnel.</w:t>
      </w:r>
    </w:p>
    <w:p w:rsidR="005E203F" w:rsidRPr="006D4E21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 xml:space="preserve">Begusarai (Bihar)- 01 teams consisting of 35 personnel. </w:t>
      </w:r>
    </w:p>
    <w:p w:rsidR="005E203F" w:rsidRPr="006D4E21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 xml:space="preserve">Bhagalpur (Bihar) -01 team consisting of 45 personnel. </w:t>
      </w:r>
    </w:p>
    <w:p w:rsidR="005E203F" w:rsidRPr="006D4E21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>Munger (Bihar) -01 team consisting of 45 personnel.</w:t>
      </w:r>
    </w:p>
    <w:p w:rsidR="005E203F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 xml:space="preserve">Supaul,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>Bihar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) - </w:t>
      </w:r>
      <w:r w:rsidRPr="006D4E21">
        <w:rPr>
          <w:rFonts w:ascii="Times New Roman" w:hAnsi="Times New Roman"/>
          <w:b/>
          <w:bCs/>
          <w:color w:val="FF0000"/>
          <w:sz w:val="24"/>
          <w:szCs w:val="24"/>
        </w:rPr>
        <w:t xml:space="preserve">01 team of 34 personnel. </w:t>
      </w:r>
    </w:p>
    <w:p w:rsidR="005E203F" w:rsidRDefault="002573AC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Gaya, (Bihar) - 01 team of 41</w:t>
      </w:r>
      <w:r w:rsidR="005E203F">
        <w:rPr>
          <w:rFonts w:ascii="Times New Roman" w:hAnsi="Times New Roman"/>
          <w:b/>
          <w:bCs/>
          <w:color w:val="FF0000"/>
          <w:sz w:val="24"/>
          <w:szCs w:val="24"/>
        </w:rPr>
        <w:t xml:space="preserve"> personnel. </w:t>
      </w:r>
    </w:p>
    <w:p w:rsidR="005E203F" w:rsidRPr="006D4E21" w:rsidRDefault="005E203F" w:rsidP="005E203F">
      <w:pPr>
        <w:pStyle w:val="ListParagraph"/>
        <w:spacing w:line="240" w:lineRule="auto"/>
        <w:ind w:right="-72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5E203F" w:rsidRPr="007C4F96" w:rsidRDefault="005E203F" w:rsidP="005E203F">
      <w:pPr>
        <w:pStyle w:val="ListParagraph"/>
        <w:spacing w:line="240" w:lineRule="auto"/>
        <w:ind w:left="90"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7C4F96">
        <w:rPr>
          <w:rFonts w:ascii="Times New Roman" w:hAnsi="Times New Roman"/>
          <w:bCs/>
          <w:color w:val="000000"/>
          <w:sz w:val="24"/>
          <w:szCs w:val="24"/>
        </w:rPr>
        <w:t>These teams in Bihar are assisting the civil administration in rescue and relief operations.</w:t>
      </w:r>
    </w:p>
    <w:p w:rsidR="005E203F" w:rsidRPr="00BC5A6E" w:rsidRDefault="005E203F" w:rsidP="005E203F">
      <w:pPr>
        <w:pStyle w:val="PlainTex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E203F" w:rsidRPr="00BC5A6E" w:rsidRDefault="005E203F" w:rsidP="005E203F">
      <w:pPr>
        <w:pStyle w:val="PlainTex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INDIAN METEOROLOGICAL DEPARTMENT (daily weather report)</w:t>
      </w:r>
    </w:p>
    <w:p w:rsidR="005E203F" w:rsidRPr="00BC5A6E" w:rsidRDefault="005E203F" w:rsidP="005E20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36AD8" w:rsidRDefault="00736AD8" w:rsidP="00736A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31888">
        <w:rPr>
          <w:rFonts w:ascii="Times New Roman" w:hAnsi="Times New Roman"/>
          <w:bCs/>
          <w:color w:val="000000"/>
          <w:sz w:val="24"/>
          <w:szCs w:val="24"/>
        </w:rPr>
        <w:t xml:space="preserve">Rain/thundershowers </w:t>
      </w:r>
      <w:r>
        <w:rPr>
          <w:rFonts w:ascii="Times New Roman" w:hAnsi="Times New Roman"/>
          <w:bCs/>
          <w:color w:val="000000"/>
          <w:sz w:val="24"/>
          <w:szCs w:val="24"/>
        </w:rPr>
        <w:t>would occur at many places along west coast and over e</w:t>
      </w:r>
      <w:r w:rsidR="00157C22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</w:rPr>
        <w:t>st Maharashtra, Madhya Pradesh and Andaman &amp; Nicobar Islands.</w:t>
      </w:r>
    </w:p>
    <w:p w:rsidR="00736AD8" w:rsidRDefault="00736AD8" w:rsidP="00736A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Rain/ thundershowers would occur at many places over Chhattisgarh and north Andhra Pradesh during next 48 hours and decrease thereafter.</w:t>
      </w:r>
    </w:p>
    <w:p w:rsidR="00736AD8" w:rsidRDefault="00736AD8" w:rsidP="00736A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Rain/ thundershowers would occur at a few places over east Rajasthan and Gujarat region during next 24 hours and increase thereafter.</w:t>
      </w:r>
    </w:p>
    <w:p w:rsidR="00736AD8" w:rsidRDefault="00736AD8" w:rsidP="00736A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Rain/ thundershowers would occur at a few places over Jharkhand, Bihar, Odisha, West Bengal &amp; Sikkim, Assam &amp; Meghalaya, Arunachal Pradesh, Nagaland, Manipur, Mizoram &amp; Tripura, Uttar Pradesh, interior Karnataka and Lakshadweep during next 48 hours and decrease thereafter.</w:t>
      </w:r>
    </w:p>
    <w:p w:rsidR="00736AD8" w:rsidRDefault="00736AD8" w:rsidP="00736A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Rain/ thundershowers would occur at isolated places over Uttarakhand, Haryana &amp; Delhi and rest peninsular India.</w:t>
      </w:r>
    </w:p>
    <w:p w:rsidR="00736AD8" w:rsidRPr="00131888" w:rsidRDefault="00736AD8" w:rsidP="00736A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Weather would be mainly dry over rest parts of the country.</w:t>
      </w:r>
    </w:p>
    <w:p w:rsidR="00736AD8" w:rsidRDefault="00736AD8" w:rsidP="005E20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E203F" w:rsidRPr="00BC5A6E" w:rsidRDefault="005E203F" w:rsidP="005E20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Warning</w:t>
      </w:r>
    </w:p>
    <w:p w:rsidR="005E203F" w:rsidRPr="00BC5A6E" w:rsidRDefault="005E203F" w:rsidP="005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959D5" w:rsidRPr="00C40EF0" w:rsidRDefault="00736AD8" w:rsidP="00E9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21</w:t>
      </w:r>
      <w:r w:rsidR="00E959D5" w:rsidRPr="00E959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September: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Heavy rainfall would occur at isolated places over east Madhya Pradesh, West Madhya Pradesh, Vidarbha, Chhattisgarh, Telangana, north coastal Andhra Pradesh, Konkan &amp; Goa, coastal Karnataka, Kerala and Andaman &amp; Nicobar Islands.</w:t>
      </w:r>
    </w:p>
    <w:p w:rsidR="00E959D5" w:rsidRDefault="00736AD8" w:rsidP="00E9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22</w:t>
      </w:r>
      <w:r w:rsidR="00E959D5" w:rsidRPr="00E959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September:  </w:t>
      </w:r>
      <w:r w:rsidR="00E959D5" w:rsidRPr="00C40EF0">
        <w:rPr>
          <w:rFonts w:ascii="Times New Roman" w:hAnsi="Times New Roman"/>
          <w:bCs/>
          <w:color w:val="000000"/>
          <w:sz w:val="24"/>
          <w:szCs w:val="24"/>
        </w:rPr>
        <w:t xml:space="preserve">Heavy </w:t>
      </w:r>
      <w:r>
        <w:rPr>
          <w:rFonts w:ascii="Times New Roman" w:hAnsi="Times New Roman"/>
          <w:bCs/>
          <w:color w:val="000000"/>
          <w:sz w:val="24"/>
          <w:szCs w:val="24"/>
        </w:rPr>
        <w:t>rainfall would occur at isolated places over east Madhya Pradesh, West Madhya Pradesh, Vidarbha, north Madhya Maharashtra and Andaman &amp; Nicobar Islands.</w:t>
      </w:r>
    </w:p>
    <w:p w:rsidR="005E203F" w:rsidRPr="00C40EF0" w:rsidRDefault="00736AD8" w:rsidP="00E9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23</w:t>
      </w:r>
      <w:r w:rsidR="00E959D5" w:rsidRPr="00E959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September:  </w:t>
      </w:r>
      <w:r>
        <w:rPr>
          <w:rFonts w:ascii="Times New Roman" w:hAnsi="Times New Roman"/>
          <w:bCs/>
          <w:color w:val="000000"/>
          <w:sz w:val="24"/>
          <w:szCs w:val="24"/>
        </w:rPr>
        <w:t>heavy rain would occur at isolated places over west Madhya Pradesh, Gujarat region, Konkan &amp; Goa, north Madhya Maharashtra</w:t>
      </w:r>
      <w:r w:rsidR="00FD2376">
        <w:rPr>
          <w:rFonts w:ascii="Times New Roman" w:hAnsi="Times New Roman"/>
          <w:bCs/>
          <w:color w:val="000000"/>
          <w:sz w:val="24"/>
          <w:szCs w:val="24"/>
        </w:rPr>
        <w:t xml:space="preserve"> and Andaman &amp; Nicobar Islands.</w:t>
      </w:r>
    </w:p>
    <w:p w:rsidR="00E959D5" w:rsidRDefault="00E959D5" w:rsidP="00E9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40EF0" w:rsidRDefault="00C40EF0" w:rsidP="00E9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40EF0" w:rsidRPr="00C40EF0" w:rsidRDefault="00C40EF0" w:rsidP="00E9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203F" w:rsidRPr="00BC5A6E" w:rsidRDefault="005E203F" w:rsidP="005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Weather outlook for subsequent 4 days </w:t>
      </w:r>
    </w:p>
    <w:p w:rsidR="005E203F" w:rsidRPr="00BC5A6E" w:rsidRDefault="005E203F" w:rsidP="005E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40EF0" w:rsidRDefault="00B50A27" w:rsidP="00B50A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50A27">
        <w:rPr>
          <w:rFonts w:ascii="Times New Roman" w:hAnsi="Times New Roman"/>
          <w:bCs/>
          <w:color w:val="000000"/>
          <w:sz w:val="24"/>
          <w:szCs w:val="24"/>
        </w:rPr>
        <w:t>Rain/ thundershower would occur at many places over Gujarat region, Bihar, east Uttar Pradesh and Andaman &amp; Nicobar Islands.</w:t>
      </w:r>
    </w:p>
    <w:p w:rsidR="00B50A27" w:rsidRDefault="00B50A27" w:rsidP="00B50A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Rain/ thundershower would occur at few places over rest eastern states, northeastern states, Chhattisgarh and Lakshadweep.</w:t>
      </w:r>
    </w:p>
    <w:p w:rsidR="00B50A27" w:rsidRDefault="00B50A27" w:rsidP="00B50A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Rain/ thundershowers would occur at isolated places over west Uttar Pradesh, east Rajasthan and peninsular India.</w:t>
      </w:r>
    </w:p>
    <w:p w:rsidR="00B50A27" w:rsidRPr="00B50A27" w:rsidRDefault="00B50A27" w:rsidP="00B50A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Mainly dry weather over rest parts of the country.</w:t>
      </w:r>
    </w:p>
    <w:p w:rsidR="00C40EF0" w:rsidRDefault="00C40EF0" w:rsidP="00C4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IN"/>
        </w:rPr>
      </w:pPr>
    </w:p>
    <w:p w:rsidR="005E203F" w:rsidRPr="00BC5A6E" w:rsidRDefault="005E203F" w:rsidP="00C4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CENTRAL WATER COMMISSION (daily water levels and forecasts for level at forecast sites)</w:t>
      </w:r>
    </w:p>
    <w:p w:rsidR="005E203F" w:rsidRPr="00BC5A6E" w:rsidRDefault="005E203F" w:rsidP="005E203F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E203F" w:rsidRDefault="005E203F" w:rsidP="005E203F">
      <w:pPr>
        <w:spacing w:line="240" w:lineRule="auto"/>
        <w:ind w:right="-7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BC5A6E">
        <w:rPr>
          <w:rFonts w:ascii="Times New Roman" w:hAnsi="Times New Roman"/>
          <w:color w:val="000000"/>
          <w:sz w:val="24"/>
          <w:szCs w:val="24"/>
        </w:rPr>
        <w:tab/>
      </w:r>
      <w:r w:rsidRPr="006D4E21">
        <w:rPr>
          <w:rFonts w:ascii="Times New Roman" w:hAnsi="Times New Roman"/>
          <w:color w:val="FF0000"/>
          <w:sz w:val="24"/>
          <w:szCs w:val="24"/>
        </w:rPr>
        <w:t xml:space="preserve">According to the </w:t>
      </w:r>
      <w:r w:rsidRPr="006D4E21">
        <w:rPr>
          <w:rFonts w:ascii="Times New Roman" w:hAnsi="Times New Roman"/>
          <w:bCs/>
          <w:color w:val="FF0000"/>
          <w:sz w:val="24"/>
          <w:szCs w:val="24"/>
        </w:rPr>
        <w:t>Central Water Commission (CWC)</w:t>
      </w:r>
      <w:r w:rsidRPr="006D4E21">
        <w:rPr>
          <w:rFonts w:ascii="Times New Roman" w:hAnsi="Times New Roman"/>
          <w:color w:val="FF0000"/>
          <w:sz w:val="24"/>
          <w:szCs w:val="24"/>
        </w:rPr>
        <w:t xml:space="preserve"> report </w:t>
      </w:r>
      <w:r w:rsidRPr="006D4E21">
        <w:rPr>
          <w:rFonts w:ascii="Times New Roman" w:hAnsi="Times New Roman"/>
          <w:bCs/>
          <w:color w:val="FF0000"/>
          <w:sz w:val="24"/>
          <w:szCs w:val="24"/>
        </w:rPr>
        <w:t xml:space="preserve">dated </w:t>
      </w:r>
      <w:r>
        <w:rPr>
          <w:rFonts w:ascii="Times New Roman" w:hAnsi="Times New Roman"/>
          <w:bCs/>
          <w:color w:val="FF0000"/>
          <w:sz w:val="24"/>
          <w:szCs w:val="24"/>
        </w:rPr>
        <w:t>2</w:t>
      </w:r>
      <w:r w:rsidR="001F0D5C">
        <w:rPr>
          <w:rFonts w:ascii="Times New Roman" w:hAnsi="Times New Roman"/>
          <w:bCs/>
          <w:color w:val="FF0000"/>
          <w:sz w:val="24"/>
          <w:szCs w:val="24"/>
        </w:rPr>
        <w:t>1</w:t>
      </w:r>
      <w:r w:rsidR="001F0D5C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st</w:t>
      </w:r>
      <w:r w:rsidRPr="006D4E21">
        <w:rPr>
          <w:rFonts w:ascii="Times New Roman" w:hAnsi="Times New Roman"/>
          <w:bCs/>
          <w:color w:val="FF0000"/>
          <w:sz w:val="24"/>
          <w:szCs w:val="24"/>
        </w:rPr>
        <w:t xml:space="preserve"> September 2013</w:t>
      </w:r>
      <w:r w:rsidRPr="006D4E21">
        <w:rPr>
          <w:rFonts w:ascii="Times New Roman" w:hAnsi="Times New Roman"/>
          <w:color w:val="FF0000"/>
          <w:sz w:val="24"/>
          <w:szCs w:val="24"/>
        </w:rPr>
        <w:t xml:space="preserve">, there </w:t>
      </w:r>
      <w:r w:rsidR="00E009EC">
        <w:rPr>
          <w:rFonts w:ascii="Times New Roman" w:hAnsi="Times New Roman"/>
          <w:color w:val="FF0000"/>
          <w:sz w:val="24"/>
          <w:szCs w:val="24"/>
        </w:rPr>
        <w:t>is 01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4E21">
        <w:rPr>
          <w:rFonts w:ascii="Times New Roman" w:hAnsi="Times New Roman"/>
          <w:bCs/>
          <w:color w:val="FF0000"/>
          <w:sz w:val="24"/>
          <w:szCs w:val="24"/>
        </w:rPr>
        <w:t>Moderate flood</w:t>
      </w:r>
      <w:r w:rsidR="000537CB">
        <w:rPr>
          <w:rFonts w:ascii="Times New Roman" w:hAnsi="Times New Roman"/>
          <w:bCs/>
          <w:color w:val="FF0000"/>
          <w:sz w:val="24"/>
          <w:szCs w:val="24"/>
        </w:rPr>
        <w:t xml:space="preserve"> situation sites in the country:</w:t>
      </w:r>
    </w:p>
    <w:p w:rsidR="000537CB" w:rsidRDefault="000537CB" w:rsidP="000537CB">
      <w:pPr>
        <w:numPr>
          <w:ilvl w:val="0"/>
          <w:numId w:val="3"/>
        </w:numPr>
        <w:spacing w:after="0" w:line="240" w:lineRule="auto"/>
        <w:ind w:left="720" w:right="-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River </w:t>
      </w:r>
      <w:r w:rsidR="00686D42">
        <w:rPr>
          <w:rFonts w:ascii="Times New Roman" w:hAnsi="Times New Roman"/>
          <w:bCs/>
          <w:sz w:val="24"/>
          <w:szCs w:val="24"/>
        </w:rPr>
        <w:t>Baitarni</w:t>
      </w:r>
      <w:r>
        <w:rPr>
          <w:rFonts w:ascii="Times New Roman" w:hAnsi="Times New Roman"/>
          <w:bCs/>
          <w:sz w:val="24"/>
          <w:szCs w:val="24"/>
        </w:rPr>
        <w:t xml:space="preserve"> at </w:t>
      </w:r>
      <w:r w:rsidR="00686D42">
        <w:rPr>
          <w:rFonts w:ascii="Times New Roman" w:hAnsi="Times New Roman"/>
          <w:bCs/>
          <w:sz w:val="24"/>
          <w:szCs w:val="24"/>
        </w:rPr>
        <w:t>Akhuapada</w:t>
      </w:r>
      <w:r>
        <w:rPr>
          <w:rFonts w:ascii="Times New Roman" w:hAnsi="Times New Roman"/>
          <w:bCs/>
          <w:sz w:val="24"/>
          <w:szCs w:val="24"/>
        </w:rPr>
        <w:t xml:space="preserve">, district </w:t>
      </w:r>
      <w:r w:rsidR="00686D42">
        <w:rPr>
          <w:rFonts w:ascii="Times New Roman" w:hAnsi="Times New Roman"/>
          <w:bCs/>
          <w:sz w:val="24"/>
          <w:szCs w:val="24"/>
        </w:rPr>
        <w:t>Bhadrak</w:t>
      </w:r>
      <w:r>
        <w:rPr>
          <w:rFonts w:ascii="Times New Roman" w:hAnsi="Times New Roman"/>
          <w:bCs/>
          <w:sz w:val="24"/>
          <w:szCs w:val="24"/>
        </w:rPr>
        <w:t>, Odisha</w:t>
      </w:r>
      <w:r w:rsidR="00E009EC">
        <w:rPr>
          <w:rFonts w:ascii="Times New Roman" w:hAnsi="Times New Roman"/>
          <w:bCs/>
          <w:sz w:val="24"/>
          <w:szCs w:val="24"/>
        </w:rPr>
        <w:t xml:space="preserve"> is flowing at 17.85</w:t>
      </w:r>
      <w:r>
        <w:rPr>
          <w:rFonts w:ascii="Times New Roman" w:hAnsi="Times New Roman"/>
          <w:bCs/>
          <w:sz w:val="24"/>
          <w:szCs w:val="24"/>
        </w:rPr>
        <w:t xml:space="preserve">m against the danger </w:t>
      </w:r>
      <w:r w:rsidR="00686D42">
        <w:rPr>
          <w:rFonts w:ascii="Times New Roman" w:hAnsi="Times New Roman"/>
          <w:bCs/>
          <w:sz w:val="24"/>
          <w:szCs w:val="24"/>
        </w:rPr>
        <w:t>level of 17.83</w:t>
      </w:r>
      <w:r>
        <w:rPr>
          <w:rFonts w:ascii="Times New Roman" w:hAnsi="Times New Roman"/>
          <w:bCs/>
          <w:sz w:val="24"/>
          <w:szCs w:val="24"/>
        </w:rPr>
        <w:t xml:space="preserve">m with </w:t>
      </w:r>
      <w:r w:rsidR="00E009EC">
        <w:rPr>
          <w:rFonts w:ascii="Times New Roman" w:hAnsi="Times New Roman"/>
          <w:bCs/>
          <w:sz w:val="24"/>
          <w:szCs w:val="24"/>
        </w:rPr>
        <w:t xml:space="preserve">Falling </w:t>
      </w:r>
      <w:r>
        <w:rPr>
          <w:rFonts w:ascii="Times New Roman" w:hAnsi="Times New Roman"/>
          <w:bCs/>
          <w:sz w:val="24"/>
          <w:szCs w:val="24"/>
        </w:rPr>
        <w:t>trend.</w:t>
      </w:r>
    </w:p>
    <w:p w:rsidR="000537CB" w:rsidRPr="006D4E21" w:rsidRDefault="000537CB" w:rsidP="005E203F">
      <w:pPr>
        <w:spacing w:line="240" w:lineRule="auto"/>
        <w:ind w:right="-72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E203F" w:rsidRPr="006D4E21" w:rsidRDefault="005E203F" w:rsidP="005E203F">
      <w:pPr>
        <w:spacing w:after="0" w:line="240" w:lineRule="auto"/>
        <w:ind w:left="720" w:right="-72"/>
        <w:jc w:val="both"/>
        <w:rPr>
          <w:rFonts w:ascii="Times New Roman" w:hAnsi="Times New Roman"/>
          <w:b/>
          <w:bCs/>
          <w:color w:val="FF0000"/>
          <w:sz w:val="18"/>
          <w:szCs w:val="18"/>
          <w:u w:val="single"/>
        </w:rPr>
      </w:pPr>
    </w:p>
    <w:p w:rsidR="005E203F" w:rsidRPr="00BC5A6E" w:rsidRDefault="005E203F" w:rsidP="005E203F">
      <w:pPr>
        <w:tabs>
          <w:tab w:val="left" w:pos="0"/>
        </w:tabs>
        <w:spacing w:after="0" w:line="240" w:lineRule="auto"/>
        <w:ind w:left="90" w:right="-72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DEPLOYMENT OF NATIONAL DISASTER RESPONSE FORCE (NDRF) ON  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2</w:t>
      </w:r>
      <w:r w:rsidR="001F0D5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1</w:t>
      </w:r>
      <w:r w:rsidR="001F0D5C">
        <w:rPr>
          <w:rFonts w:ascii="Times New Roman" w:hAnsi="Times New Roman"/>
          <w:b/>
          <w:bCs/>
          <w:color w:val="FF0000"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C5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  September 2013</w:t>
      </w:r>
    </w:p>
    <w:p w:rsidR="005E203F" w:rsidRPr="00BC5A6E" w:rsidRDefault="005E203F" w:rsidP="005E203F">
      <w:pPr>
        <w:spacing w:after="0" w:line="240" w:lineRule="auto"/>
        <w:ind w:left="720" w:right="-72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F56F26">
        <w:rPr>
          <w:rFonts w:ascii="Times New Roman" w:hAnsi="Times New Roman"/>
          <w:bCs/>
          <w:color w:val="FF0000"/>
          <w:sz w:val="24"/>
          <w:szCs w:val="24"/>
        </w:rPr>
        <w:t>22 personnel of 1 Bn, NDRF deployed at Guwahati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, Kamrup Assam for training and emergency response. 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F56F26">
        <w:rPr>
          <w:rFonts w:ascii="Times New Roman" w:hAnsi="Times New Roman"/>
          <w:bCs/>
          <w:color w:val="FF0000"/>
          <w:sz w:val="24"/>
          <w:szCs w:val="24"/>
        </w:rPr>
        <w:t>36 personnel of 1 Bn, NDRF deployed at Tinsukia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(Assam) for emergency response during flood. 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F56F26">
        <w:rPr>
          <w:rFonts w:ascii="Times New Roman" w:hAnsi="Times New Roman"/>
          <w:bCs/>
          <w:color w:val="FF0000"/>
          <w:sz w:val="24"/>
          <w:szCs w:val="24"/>
        </w:rPr>
        <w:t>36 personnel of 1 Bn, NDRF deployed at Dhemaji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, Assam for flood Rescue, relief and emergency.     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F56F26">
        <w:rPr>
          <w:rFonts w:ascii="Times New Roman" w:hAnsi="Times New Roman"/>
          <w:bCs/>
          <w:color w:val="FF0000"/>
          <w:sz w:val="24"/>
          <w:szCs w:val="24"/>
        </w:rPr>
        <w:t>38 personnel of 1 Bn, NDRF deployed at Sonitpur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, Assam for flood rescue, relief and emergency. 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of 36 personnel of 1 Bn, NDRF deployed at Gohpur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(Sonitpur), Assam due to flood like situation.  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3</w:t>
      </w:r>
      <w:r w:rsidR="00686D42">
        <w:rPr>
          <w:rFonts w:ascii="Times New Roman" w:hAnsi="Times New Roman"/>
          <w:bCs/>
          <w:color w:val="FF0000"/>
          <w:sz w:val="24"/>
          <w:szCs w:val="24"/>
        </w:rPr>
        <w:t>5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personnel of 2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nd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Bn, NDRF deployed at Malda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(West Bengal) in connection with Monsoon deployment.</w:t>
      </w:r>
    </w:p>
    <w:p w:rsidR="005E203F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="002573AC">
        <w:rPr>
          <w:rFonts w:ascii="Times New Roman" w:hAnsi="Times New Roman"/>
          <w:bCs/>
          <w:color w:val="FF0000"/>
          <w:sz w:val="24"/>
          <w:szCs w:val="24"/>
        </w:rPr>
        <w:t>36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personnel of 2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nd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Bn, NDRF deployed at Mainaguri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(West Bengal) in connection with prevailing flood situation in Tista River.</w:t>
      </w:r>
    </w:p>
    <w:p w:rsidR="002573AC" w:rsidRDefault="002573AC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 team consisting of 41 personnel of 3</w:t>
      </w:r>
      <w:r w:rsidRPr="002573AC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Bn NDRF deployed at Jajpur (Odisha) for flood rescue and relief.</w:t>
      </w:r>
    </w:p>
    <w:p w:rsidR="002573AC" w:rsidRPr="00BC5A6E" w:rsidRDefault="002573AC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 team consisting of 40 personnel of 3</w:t>
      </w:r>
      <w:r w:rsidRPr="002573AC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Bn NDRF deployed at Bhadrak (Odisha) for flood rescue and relief.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03 teams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85 personnel of 5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Bn, NDRF deployed at Mumbai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(Maharashtra)</w:t>
      </w:r>
      <w:r w:rsidR="002161DA">
        <w:rPr>
          <w:rFonts w:ascii="Times New Roman" w:hAnsi="Times New Roman"/>
          <w:bCs/>
          <w:color w:val="000000"/>
          <w:sz w:val="24"/>
          <w:szCs w:val="24"/>
        </w:rPr>
        <w:t xml:space="preserve"> as pre-positioning for Monsoon.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02 teams consisting of </w:t>
      </w:r>
      <w:r w:rsidR="00686D42">
        <w:rPr>
          <w:rFonts w:ascii="Times New Roman" w:hAnsi="Times New Roman"/>
          <w:bCs/>
          <w:color w:val="FF0000"/>
          <w:sz w:val="24"/>
          <w:szCs w:val="24"/>
        </w:rPr>
        <w:t>79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personnel of 8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Bn, NDRF deployed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at Dehradun/Guptkashi/Kedarnath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(Uttarakhand) for rescue and relief operation.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of 39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Bn NDRF deployed at Muzaffarpur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>, (Bihar) prepositioning deployment for monsoon season.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36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Bn NDRF deployed at Samastipur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(Bihar) for flood rescue and relief. 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teams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35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Bn, NDRF deployed at Begusarai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(Bihar) for rescue of flood affected area.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45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Bn, NDRF deployed at Bhagalpur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(Bihar) for flood Rescue Relief &amp; FAMEX/CAP.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45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Bn, NDRF deployed at Munger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(Bihar) for flood Rescue and Relief.</w:t>
      </w:r>
    </w:p>
    <w:p w:rsidR="005E203F" w:rsidRPr="00C65CB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34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Bn NDRF deployed at  Supaul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>, Patna (Bihar) for Flood, Rescue Relief.</w:t>
      </w:r>
    </w:p>
    <w:p w:rsidR="005E203F" w:rsidRPr="00BC5A6E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 w:rsidR="00686D42">
        <w:rPr>
          <w:rFonts w:ascii="Times New Roman" w:hAnsi="Times New Roman"/>
          <w:bCs/>
          <w:color w:val="FF0000"/>
          <w:sz w:val="24"/>
          <w:szCs w:val="24"/>
        </w:rPr>
        <w:t>41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personnel of 9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Bn NDRF deployed at district-Gaya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(Bihar) in c/w Pitrapaksh Mela.</w:t>
      </w:r>
    </w:p>
    <w:p w:rsidR="005E203F" w:rsidRDefault="005E203F" w:rsidP="005E203F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01 team consisting of 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>41 personnel of 10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Bn, NDRF deployed at Rangareddy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(AP) for flood Relief and rescue operation.</w:t>
      </w:r>
    </w:p>
    <w:p w:rsidR="007A4E33" w:rsidRPr="007A4E33" w:rsidRDefault="007A4E33" w:rsidP="007A4E33">
      <w:pPr>
        <w:pStyle w:val="ListParagraph"/>
        <w:numPr>
          <w:ilvl w:val="0"/>
          <w:numId w:val="1"/>
        </w:numPr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01 team consisting of </w:t>
      </w:r>
      <w:r>
        <w:rPr>
          <w:rFonts w:ascii="Times New Roman" w:hAnsi="Times New Roman"/>
          <w:bCs/>
          <w:color w:val="FF0000"/>
          <w:sz w:val="24"/>
          <w:szCs w:val="24"/>
        </w:rPr>
        <w:t>38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personnel of 10</w:t>
      </w:r>
      <w:r w:rsidRPr="00C65CBE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Pr="00C65CBE">
        <w:rPr>
          <w:rFonts w:ascii="Times New Roman" w:hAnsi="Times New Roman"/>
          <w:bCs/>
          <w:color w:val="FF0000"/>
          <w:sz w:val="24"/>
          <w:szCs w:val="24"/>
        </w:rPr>
        <w:t xml:space="preserve"> Bn, NDRF deployed at </w:t>
      </w:r>
      <w:r>
        <w:rPr>
          <w:rFonts w:ascii="Times New Roman" w:hAnsi="Times New Roman"/>
          <w:bCs/>
          <w:color w:val="FF0000"/>
          <w:sz w:val="24"/>
          <w:szCs w:val="24"/>
        </w:rPr>
        <w:t>Bangalore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Karnataka</w:t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>) for flood Relief and rescue operation.</w:t>
      </w:r>
    </w:p>
    <w:p w:rsidR="00686D42" w:rsidRPr="00BC5A6E" w:rsidRDefault="00686D42" w:rsidP="00686D42">
      <w:pPr>
        <w:pStyle w:val="ListParagraph"/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</w:p>
    <w:p w:rsidR="005E203F" w:rsidRPr="00BC5A6E" w:rsidRDefault="005E203F" w:rsidP="005E203F">
      <w:pPr>
        <w:pStyle w:val="ListParagraph"/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</w:p>
    <w:p w:rsidR="005E203F" w:rsidRPr="00BC5A6E" w:rsidRDefault="005E203F" w:rsidP="005E203F">
      <w:pPr>
        <w:pStyle w:val="ListParagraph"/>
        <w:spacing w:line="240" w:lineRule="auto"/>
        <w:ind w:right="-72"/>
        <w:rPr>
          <w:rFonts w:ascii="Times New Roman" w:hAnsi="Times New Roman"/>
          <w:bCs/>
          <w:color w:val="000000"/>
          <w:sz w:val="24"/>
          <w:szCs w:val="24"/>
        </w:rPr>
      </w:pPr>
    </w:p>
    <w:p w:rsidR="005E203F" w:rsidRPr="00BC5A6E" w:rsidRDefault="005E203F" w:rsidP="005E203F">
      <w:pPr>
        <w:tabs>
          <w:tab w:val="left" w:pos="90"/>
        </w:tabs>
        <w:spacing w:line="240" w:lineRule="auto"/>
        <w:ind w:left="9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LOGISTIC SUPPORT PROVIDED BY THE MINISTRY OF DEFENCE ON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1F0D5C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1F0D5C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st</w:t>
      </w:r>
      <w:r w:rsidRPr="006D4E2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BC5A6E">
        <w:rPr>
          <w:rFonts w:ascii="Times New Roman" w:hAnsi="Times New Roman"/>
          <w:b/>
          <w:color w:val="000000"/>
          <w:sz w:val="24"/>
          <w:szCs w:val="24"/>
          <w:u w:val="single"/>
        </w:rPr>
        <w:t>September, 2013</w:t>
      </w:r>
    </w:p>
    <w:p w:rsidR="005E203F" w:rsidRPr="00BC5A6E" w:rsidRDefault="005E203F" w:rsidP="005E203F">
      <w:pPr>
        <w:tabs>
          <w:tab w:val="left" w:pos="90"/>
        </w:tabs>
        <w:spacing w:line="240" w:lineRule="auto"/>
        <w:ind w:left="9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</w:rPr>
        <w:t xml:space="preserve">              Nil</w:t>
      </w:r>
    </w:p>
    <w:p w:rsidR="005E203F" w:rsidRPr="00BC5A6E" w:rsidRDefault="005E203F" w:rsidP="005E203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  <w:u w:val="single"/>
        </w:rPr>
        <w:t>REPORTS RECEIVED FROM STATES/UTs</w:t>
      </w:r>
    </w:p>
    <w:p w:rsidR="005E203F" w:rsidRPr="00BC5A6E" w:rsidRDefault="005E203F" w:rsidP="005E203F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5A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C5A6E">
        <w:rPr>
          <w:rFonts w:ascii="Times New Roman" w:hAnsi="Times New Roman"/>
          <w:bCs/>
          <w:color w:val="000000"/>
          <w:sz w:val="24"/>
          <w:szCs w:val="24"/>
        </w:rPr>
        <w:tab/>
        <w:t xml:space="preserve">Based on the reports received from State/UTs, details of extent of damage and relief operations are appended in Annexure –I &amp; Annexure- II respectively. </w:t>
      </w:r>
    </w:p>
    <w:p w:rsidR="005E203F" w:rsidRPr="00BC5A6E" w:rsidRDefault="005E203F" w:rsidP="005E203F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E203F" w:rsidRPr="00BC5A6E" w:rsidRDefault="005E203F" w:rsidP="005E203F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  <w:u w:val="single"/>
        </w:rPr>
        <w:t>UTTARAKHAND</w:t>
      </w:r>
    </w:p>
    <w:p w:rsidR="005E203F" w:rsidRPr="00BC5A6E" w:rsidRDefault="005E203F" w:rsidP="005E203F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5A6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BC5A6E">
        <w:rPr>
          <w:rFonts w:ascii="Times New Roman" w:hAnsi="Times New Roman"/>
          <w:color w:val="000000"/>
          <w:sz w:val="24"/>
          <w:szCs w:val="24"/>
          <w:lang w:val="en-US"/>
        </w:rPr>
        <w:tab/>
        <w:t>No change in figures of 20</w:t>
      </w:r>
      <w:r w:rsidRPr="00BC5A6E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Pr="00BC5A6E">
        <w:rPr>
          <w:rFonts w:ascii="Times New Roman" w:hAnsi="Times New Roman"/>
          <w:color w:val="000000"/>
          <w:sz w:val="24"/>
          <w:szCs w:val="24"/>
          <w:lang w:val="en-US"/>
        </w:rPr>
        <w:t xml:space="preserve"> July 2013.</w:t>
      </w:r>
    </w:p>
    <w:p w:rsidR="005E203F" w:rsidRPr="00BC5A6E" w:rsidRDefault="005E203F" w:rsidP="005E203F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E203F" w:rsidRPr="00BC5A6E" w:rsidRDefault="005E203F" w:rsidP="005E203F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E203F" w:rsidRPr="00BC5A6E" w:rsidRDefault="005E203F" w:rsidP="005E203F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E203F" w:rsidRPr="00BC5A6E" w:rsidRDefault="005E203F" w:rsidP="005E203F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</w:t>
      </w:r>
      <w:r w:rsidR="001F0D5C">
        <w:rPr>
          <w:rFonts w:ascii="Times New Roman" w:hAnsi="Times New Roman"/>
          <w:b/>
          <w:color w:val="000000"/>
          <w:sz w:val="24"/>
          <w:szCs w:val="24"/>
        </w:rPr>
        <w:t xml:space="preserve">Bhawani </w:t>
      </w:r>
      <w:r>
        <w:rPr>
          <w:rFonts w:ascii="Times New Roman" w:hAnsi="Times New Roman"/>
          <w:b/>
          <w:color w:val="000000"/>
          <w:sz w:val="24"/>
          <w:szCs w:val="24"/>
        </w:rPr>
        <w:t>Singh)</w:t>
      </w:r>
    </w:p>
    <w:p w:rsidR="005E203F" w:rsidRPr="00BC5A6E" w:rsidRDefault="005E203F" w:rsidP="005E203F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</w:rPr>
        <w:t>Control Room Officer, MHA</w:t>
      </w:r>
    </w:p>
    <w:p w:rsidR="005E203F" w:rsidRPr="00BC5A6E" w:rsidRDefault="005E203F" w:rsidP="005E203F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C5A6E">
        <w:rPr>
          <w:rFonts w:ascii="Times New Roman" w:hAnsi="Times New Roman"/>
          <w:b/>
          <w:color w:val="000000"/>
          <w:sz w:val="24"/>
          <w:szCs w:val="24"/>
        </w:rPr>
        <w:t>Tel 011-23093563, 64, 66, Fax-23093750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right="-432"/>
        <w:rPr>
          <w:rFonts w:cs="Times New Roman"/>
          <w:b/>
          <w:color w:val="000000"/>
        </w:rPr>
      </w:pPr>
      <w:r w:rsidRPr="00BC5A6E">
        <w:rPr>
          <w:rFonts w:cs="Times New Roman"/>
          <w:b/>
          <w:color w:val="000000"/>
          <w:u w:val="single"/>
        </w:rPr>
        <w:t>Distribution</w:t>
      </w:r>
      <w:r w:rsidRPr="00BC5A6E">
        <w:rPr>
          <w:rFonts w:cs="Times New Roman"/>
          <w:b/>
          <w:color w:val="000000"/>
        </w:rPr>
        <w:t>:-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 xml:space="preserve">Principal Secretary to the Prime Minister (Shri Pulok Chatterji) 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1080" w:right="-432"/>
        <w:rPr>
          <w:rFonts w:cs="Times New Roman"/>
          <w:bCs/>
          <w:color w:val="000000"/>
        </w:rPr>
      </w:pPr>
      <w:r w:rsidRPr="00BC5A6E">
        <w:rPr>
          <w:rFonts w:cs="Times New Roman"/>
          <w:bCs/>
          <w:color w:val="000000"/>
        </w:rPr>
        <w:t>(Fax -23017475)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 xml:space="preserve">Cabinet Secretary, Cabinet Secretariat, Rashtrapati Bhawan 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1080" w:right="-432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(Fax-23793144, 23018638)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 xml:space="preserve">Prime Minister’s Office (Shri Shatrughna Singh, Addl. Secretary) 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720" w:right="-432" w:firstLine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(Fax–23019545/23016857)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 xml:space="preserve">Sr. PPS to Vice-Chairman, NDMA, NDMA Bhawan, New Delhi 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1080" w:right="-432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(Fax-26701729)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Cabinet Secretariat (Shri S.C.Garg, Joint Secretary)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1080" w:right="-432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(Fax-23793144)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Brig A.P.Singh, DACIDS (Ops &amp; Logistics) Room No.10, INCP, Gate No-11, South Block, New Delhi. (Fax-23005137)</w:t>
      </w:r>
    </w:p>
    <w:p w:rsidR="005E203F" w:rsidRPr="00BC5A6E" w:rsidRDefault="005E203F" w:rsidP="005E203F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hanging="360"/>
        <w:jc w:val="both"/>
        <w:rPr>
          <w:rFonts w:cs="Times New Roman"/>
          <w:color w:val="000000"/>
        </w:rPr>
      </w:pPr>
      <w:r w:rsidRPr="00BC5A6E">
        <w:rPr>
          <w:rFonts w:cs="Times New Roman"/>
          <w:color w:val="000000"/>
        </w:rPr>
        <w:t>DG, NDRF, Sector-1, East Block 7, Level-7, R K Puram, New Delhi.(Fax-26105912)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right="-432"/>
        <w:rPr>
          <w:rFonts w:cs="Times New Roman"/>
          <w:b/>
          <w:color w:val="000000"/>
        </w:rPr>
      </w:pPr>
      <w:r w:rsidRPr="00BC5A6E">
        <w:rPr>
          <w:rFonts w:cs="Times New Roman"/>
          <w:b/>
          <w:color w:val="000000"/>
          <w:u w:val="single"/>
        </w:rPr>
        <w:t>Copy to</w:t>
      </w:r>
      <w:r w:rsidRPr="00BC5A6E">
        <w:rPr>
          <w:rFonts w:cs="Times New Roman"/>
          <w:b/>
          <w:color w:val="000000"/>
        </w:rPr>
        <w:t>:-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right="-432"/>
        <w:rPr>
          <w:rFonts w:cs="Times New Roman"/>
          <w:b/>
          <w:color w:val="000000"/>
        </w:rPr>
      </w:pPr>
      <w:r w:rsidRPr="00BC5A6E">
        <w:rPr>
          <w:rFonts w:cs="Times New Roman"/>
          <w:b/>
          <w:color w:val="000000"/>
        </w:rPr>
        <w:t xml:space="preserve">      </w:t>
      </w:r>
      <w:r w:rsidRPr="00BC5A6E">
        <w:rPr>
          <w:rFonts w:cs="Times New Roman"/>
          <w:color w:val="000000"/>
        </w:rPr>
        <w:t>1.   PS to Home Minister/MOS(R)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900" w:hanging="540"/>
        <w:jc w:val="both"/>
        <w:rPr>
          <w:rFonts w:cs="Times New Roman"/>
          <w:b/>
          <w:color w:val="000000"/>
        </w:rPr>
      </w:pPr>
      <w:r w:rsidRPr="00BC5A6E">
        <w:rPr>
          <w:rFonts w:cs="Times New Roman"/>
          <w:color w:val="000000"/>
        </w:rPr>
        <w:t xml:space="preserve">      2. PS to Home Secretary/PPS to Secretary (BM)/JS-(DM) through e-mail only/JS                  (DM-DAC Fax-23782641,)/Addl DG (Media &amp; Communication)</w:t>
      </w:r>
    </w:p>
    <w:p w:rsidR="005E203F" w:rsidRPr="00BC5A6E" w:rsidRDefault="005E203F" w:rsidP="005E203F">
      <w:pPr>
        <w:pStyle w:val="BodyTextIndent"/>
        <w:tabs>
          <w:tab w:val="left" w:pos="10080"/>
        </w:tabs>
        <w:spacing w:after="0"/>
        <w:ind w:left="180"/>
        <w:jc w:val="both"/>
        <w:rPr>
          <w:rFonts w:cs="Times New Roman"/>
          <w:b/>
          <w:color w:val="000000"/>
        </w:rPr>
      </w:pPr>
      <w:r w:rsidRPr="00BC5A6E">
        <w:rPr>
          <w:rFonts w:cs="Times New Roman"/>
          <w:color w:val="000000"/>
        </w:rPr>
        <w:t xml:space="preserve">             / Director (DM-I) through e mail only)/Master Folder. </w:t>
      </w:r>
    </w:p>
    <w:p w:rsidR="005E203F" w:rsidRPr="00BC5A6E" w:rsidRDefault="005E203F" w:rsidP="005E203F">
      <w:pPr>
        <w:spacing w:after="0"/>
        <w:rPr>
          <w:rFonts w:ascii="Times New Roman" w:hAnsi="Times New Roman"/>
          <w:color w:val="000000"/>
          <w:sz w:val="24"/>
          <w:szCs w:val="24"/>
          <w:lang w:bidi="hi-IN"/>
        </w:rPr>
        <w:sectPr w:rsidR="005E203F" w:rsidRPr="00BC5A6E" w:rsidSect="00F66363">
          <w:headerReference w:type="default" r:id="rId7"/>
          <w:pgSz w:w="11907" w:h="16839"/>
          <w:pgMar w:top="180" w:right="1440" w:bottom="1260" w:left="1440" w:header="720" w:footer="720" w:gutter="0"/>
          <w:cols w:space="720"/>
        </w:sectPr>
      </w:pPr>
    </w:p>
    <w:p w:rsidR="005E203F" w:rsidRPr="00C74953" w:rsidRDefault="005E203F" w:rsidP="005E203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C74953">
        <w:rPr>
          <w:rFonts w:ascii="Times New Roman" w:hAnsi="Times New Roman"/>
          <w:b/>
          <w:color w:val="000000"/>
          <w:sz w:val="16"/>
          <w:szCs w:val="16"/>
          <w:u w:val="single"/>
        </w:rPr>
        <w:lastRenderedPageBreak/>
        <w:t>Extent of Damage (cumulative figures) (Provisional)</w:t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</w:p>
    <w:p w:rsidR="005E203F" w:rsidRPr="00C74953" w:rsidRDefault="005E203F" w:rsidP="005E203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</w:r>
      <w:r w:rsidRPr="00C74953">
        <w:rPr>
          <w:rFonts w:ascii="Times New Roman" w:hAnsi="Times New Roman"/>
          <w:b/>
          <w:color w:val="000000"/>
          <w:sz w:val="16"/>
          <w:szCs w:val="16"/>
        </w:rPr>
        <w:tab/>
        <w:t>ANNEXURE-1</w:t>
      </w:r>
    </w:p>
    <w:tbl>
      <w:tblPr>
        <w:tblW w:w="15930" w:type="dxa"/>
        <w:tblInd w:w="-882" w:type="dxa"/>
        <w:tblLayout w:type="fixed"/>
        <w:tblLook w:val="01E0"/>
      </w:tblPr>
      <w:tblGrid>
        <w:gridCol w:w="1890"/>
        <w:gridCol w:w="1170"/>
        <w:gridCol w:w="990"/>
        <w:gridCol w:w="990"/>
        <w:gridCol w:w="1170"/>
        <w:gridCol w:w="1080"/>
        <w:gridCol w:w="1080"/>
        <w:gridCol w:w="1170"/>
        <w:gridCol w:w="900"/>
        <w:gridCol w:w="810"/>
        <w:gridCol w:w="3600"/>
        <w:gridCol w:w="1080"/>
      </w:tblGrid>
      <w:tr w:rsidR="005E203F" w:rsidRPr="00C74953" w:rsidTr="00F66363">
        <w:trPr>
          <w:trHeight w:val="323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Name of States/</w:t>
            </w:r>
          </w:p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UTs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Date when updated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Population affected</w:t>
            </w:r>
          </w:p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</w:t>
            </w:r>
          </w:p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human lives lost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districts affected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villages affected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cattle/</w:t>
            </w:r>
          </w:p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Live- stock lost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Cropped area affected</w:t>
            </w:r>
          </w:p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(in ha)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houses damaged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Estimated value of damage</w:t>
            </w:r>
          </w:p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(Rs. In Lakh)</w:t>
            </w:r>
          </w:p>
          <w:p w:rsidR="005E203F" w:rsidRPr="00C74953" w:rsidRDefault="005E203F" w:rsidP="00F66363">
            <w:pPr>
              <w:spacing w:after="0" w:line="240" w:lineRule="auto"/>
              <w:ind w:left="7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Estimated value of Total damage</w:t>
            </w:r>
          </w:p>
          <w:p w:rsidR="005E203F" w:rsidRPr="00C74953" w:rsidRDefault="005E203F" w:rsidP="00F663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(Rs. In lakh)</w:t>
            </w:r>
          </w:p>
        </w:tc>
      </w:tr>
      <w:tr w:rsidR="005E203F" w:rsidRPr="00C74953" w:rsidTr="00F66363">
        <w:trPr>
          <w:cantSplit/>
          <w:trHeight w:val="57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F663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F663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F663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F663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F663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F663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F663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F663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Fully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partially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F663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3F" w:rsidRPr="00C74953" w:rsidRDefault="005E203F" w:rsidP="00F663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5E203F" w:rsidRPr="00C74953" w:rsidTr="00F66363">
        <w:trPr>
          <w:trHeight w:val="32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Andhra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25.07.13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21326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tabs>
                <w:tab w:val="left" w:pos="225"/>
                <w:tab w:val="center" w:pos="342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1989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10296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221.00 Crore</w:t>
            </w:r>
          </w:p>
        </w:tc>
      </w:tr>
      <w:tr w:rsidR="005E203F" w:rsidRPr="00C74953" w:rsidTr="00F66363">
        <w:trPr>
          <w:trHeight w:val="2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Arunachal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09.09.13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tabs>
                <w:tab w:val="left" w:pos="225"/>
                <w:tab w:val="center" w:pos="342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Assam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24.08.13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tabs>
                <w:tab w:val="left" w:pos="225"/>
                <w:tab w:val="center" w:pos="342"/>
              </w:tabs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1358.34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C74953" w:rsidTr="00F66363">
        <w:trPr>
          <w:trHeight w:val="7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Bihar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in lakh  hect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100076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 lakhs damage crops- 3416 House damage-2235.0, Public properties-1628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7279.0</w:t>
            </w:r>
          </w:p>
        </w:tc>
      </w:tr>
      <w:tr w:rsidR="005E203F" w:rsidRPr="00C74953" w:rsidTr="00F66363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Goa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22.07.13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Partially damaged houses 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0.83</w:t>
            </w:r>
          </w:p>
        </w:tc>
      </w:tr>
      <w:tr w:rsidR="005E203F" w:rsidRPr="00C74953" w:rsidTr="00F66363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Gujarat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16.09.13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177435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Damage to Crops-775.00, damage to houses-14.41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789.41</w:t>
            </w:r>
          </w:p>
        </w:tc>
      </w:tr>
      <w:tr w:rsidR="005E203F" w:rsidRPr="00C74953" w:rsidTr="00F66363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Haryana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F66363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25..07.13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fully &amp; Partially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Animals lost-500.00,Damaged house-100.00,Damaged roads-1000.00,Damage to irrigation-200.00, Damage to agricultural-200.00, Damage to Horticultural crops- 400.00, Damage to electricity-500.00, Damage to Govt asset-165.00, Loss in fisheries-5.00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257500.00 </w:t>
            </w:r>
          </w:p>
        </w:tc>
      </w:tr>
      <w:tr w:rsidR="005E203F" w:rsidRPr="00C74953" w:rsidTr="00F66363">
        <w:trPr>
          <w:trHeight w:val="28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Jharkhand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06.07..13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504C91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504C91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04C9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Karnataka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504C91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504C9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18.09.13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504C91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504C91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504C91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504C91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504C91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504C91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227657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504C91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504C91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11151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504C91" w:rsidRDefault="005E203F" w:rsidP="00F66363">
            <w:pPr>
              <w:spacing w:after="0" w:line="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04C9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Crop(in lakh ) 170307,damage houses(in lakh) 814.490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504C91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171121.490</w:t>
            </w:r>
          </w:p>
        </w:tc>
      </w:tr>
      <w:tr w:rsidR="005E203F" w:rsidRPr="00C74953" w:rsidTr="00F66363">
        <w:trPr>
          <w:trHeight w:val="43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Kerala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23.08.13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82321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80059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11359.22</w:t>
            </w:r>
          </w:p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in hect.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15416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In lakh Damaged crop-13876.61, Damaged house-3543.61, Damage to public property-3651.67.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21071.90</w:t>
            </w:r>
          </w:p>
        </w:tc>
      </w:tr>
      <w:tr w:rsidR="005E203F" w:rsidRPr="00C74953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Madhya Pradesh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Maharashtra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Meghalaya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C74953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Nagaland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2680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Damage crop-172,Damage house-2989, Damage to Public property-180,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3341</w:t>
            </w:r>
          </w:p>
        </w:tc>
      </w:tr>
      <w:tr w:rsidR="005E203F" w:rsidRPr="00C74953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Odisha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23..08.13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390279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tabs>
                <w:tab w:val="left" w:pos="225"/>
                <w:tab w:val="center" w:pos="342"/>
              </w:tabs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45867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5770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damaged house-21.604,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Under Asstt-</w:t>
            </w:r>
          </w:p>
        </w:tc>
      </w:tr>
      <w:tr w:rsidR="005E203F" w:rsidRPr="00C74953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FE6B3D" w:rsidP="00F66363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  <w:r w:rsidR="005E203F"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.09.13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FE6B3D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FE6B3D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FE6B3D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FE6B3D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FE6B3D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404361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FE6B3D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7626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FE6B3D" w:rsidP="00FE6B3D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Damaged to crops 20218.05</w:t>
            </w:r>
            <w:r w:rsidR="005E203F"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damage to house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2707.89</w:t>
            </w:r>
            <w:r w:rsidR="005E203F"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, Damage to property 43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FE6B3D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27308..67</w:t>
            </w:r>
          </w:p>
        </w:tc>
      </w:tr>
      <w:tr w:rsidR="005E203F" w:rsidRPr="00C74953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Sikkim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10.09.13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</w:tr>
      <w:tr w:rsidR="005E203F" w:rsidRPr="00C74953" w:rsidTr="00F66363">
        <w:trPr>
          <w:trHeight w:val="24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Uttar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01.09.13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under </w:t>
            </w:r>
          </w:p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asstt-</w:t>
            </w:r>
          </w:p>
        </w:tc>
      </w:tr>
      <w:tr w:rsidR="005E203F" w:rsidRPr="00C74953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Uttarakhand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20.07.13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108653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9470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4726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Under Assessment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C74953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West Bengal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26..07.13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834344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7112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16963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43686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Damaged crops-3.00, Damaged House-4056.76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4114.85</w:t>
            </w:r>
          </w:p>
        </w:tc>
      </w:tr>
      <w:tr w:rsidR="005E203F" w:rsidRPr="00C74953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Andaman &amp; Nicobar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Dadra &amp; Nagar Haveli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F6636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Daman &amp; Diu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C74953" w:rsidTr="00F66363">
        <w:trPr>
          <w:trHeight w:val="16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Puducherry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C74953" w:rsidRDefault="005E203F" w:rsidP="00F6636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color w:val="000000"/>
                <w:sz w:val="16"/>
                <w:szCs w:val="16"/>
              </w:rPr>
              <w:t>24.06.13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C74953" w:rsidRDefault="005E203F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A277B" w:rsidRPr="00C74953" w:rsidTr="00F66363">
        <w:trPr>
          <w:trHeight w:val="15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B" w:rsidRPr="00C74953" w:rsidRDefault="003A277B" w:rsidP="00F6636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7B" w:rsidRPr="00C74953" w:rsidRDefault="003A277B" w:rsidP="00F6636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49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7B" w:rsidRDefault="003A27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2069285.2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7B" w:rsidRDefault="003A27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7B" w:rsidRDefault="003A27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7B" w:rsidRDefault="003A27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7B" w:rsidRDefault="003A27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103877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7B" w:rsidRDefault="003A27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797719.42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7B" w:rsidRDefault="003A27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7B" w:rsidRDefault="003A27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195161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B" w:rsidRPr="00C74953" w:rsidRDefault="003A277B" w:rsidP="00F66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7B" w:rsidRDefault="003A277B" w:rsidP="003A27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465218.48</w:t>
            </w:r>
          </w:p>
          <w:p w:rsidR="003A277B" w:rsidRPr="00C74953" w:rsidRDefault="003A277B" w:rsidP="00F6636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E203F" w:rsidRPr="00C74953" w:rsidRDefault="005E203F" w:rsidP="005E203F">
      <w:pPr>
        <w:spacing w:before="240"/>
        <w:jc w:val="right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5E203F" w:rsidRPr="00475EF5" w:rsidRDefault="005E203F" w:rsidP="005E203F">
      <w:pPr>
        <w:spacing w:before="240"/>
        <w:jc w:val="right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475EF5">
        <w:rPr>
          <w:rFonts w:ascii="Times New Roman" w:hAnsi="Times New Roman"/>
          <w:b/>
          <w:color w:val="000000"/>
          <w:sz w:val="16"/>
          <w:szCs w:val="16"/>
          <w:u w:val="single"/>
        </w:rPr>
        <w:lastRenderedPageBreak/>
        <w:t>Annexure – II</w:t>
      </w:r>
    </w:p>
    <w:p w:rsidR="005E203F" w:rsidRPr="00475EF5" w:rsidRDefault="005E203F" w:rsidP="005E203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475EF5">
        <w:rPr>
          <w:rFonts w:ascii="Times New Roman" w:hAnsi="Times New Roman"/>
          <w:b/>
          <w:color w:val="000000"/>
          <w:sz w:val="16"/>
          <w:szCs w:val="16"/>
          <w:u w:val="single"/>
        </w:rPr>
        <w:t>Rescue and Relief (Provisional)</w:t>
      </w:r>
    </w:p>
    <w:tbl>
      <w:tblPr>
        <w:tblW w:w="15840" w:type="dxa"/>
        <w:tblInd w:w="-882" w:type="dxa"/>
        <w:tblLayout w:type="fixed"/>
        <w:tblLook w:val="01E0"/>
      </w:tblPr>
      <w:tblGrid>
        <w:gridCol w:w="2430"/>
        <w:gridCol w:w="1440"/>
        <w:gridCol w:w="1170"/>
        <w:gridCol w:w="1260"/>
        <w:gridCol w:w="1440"/>
        <w:gridCol w:w="4770"/>
        <w:gridCol w:w="1080"/>
        <w:gridCol w:w="2250"/>
      </w:tblGrid>
      <w:tr w:rsidR="005E203F" w:rsidRPr="00475EF5" w:rsidTr="00F66363">
        <w:trPr>
          <w:trHeight w:val="10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Name of States/ UTs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Date when updated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persons evacuated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relief camps opened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persons accommodated in the relief camps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GR paid, if any, specify the item and amount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medical teams deployed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No. of cattle in cattle camps</w:t>
            </w: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Andhra Pradesh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25.07.2013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21326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Arunachal Pradesh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F66363">
        <w:trPr>
          <w:trHeight w:val="3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Assam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24.08.2013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Rice-38.53 Q, Dal -6.89 Q, Salt-2.067 Q M Oil-2.067 Ltr and 390 Candle Pkts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Bihar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166941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57889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wheat 80897Q, Rice-21906Q, Cash -1223 Lakh, Chana-1026 Q, Chura- 5967 Q, Sattu- 217Q, Gur-750Q, Match box-91323, candle-84413, polythinsheet-49611, Kerosene oil 8555 Ml, Khichri-24Q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22.07.2013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Gujarat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16.09.2013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Haryana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25.07.2013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Jharkhand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06.07.2013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F66363">
        <w:trPr>
          <w:trHeight w:val="35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F245B2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F245B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Karnataka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F66363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18.09.13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4012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F245B2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Kerala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23.08.2013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2742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0.0625</w:t>
            </w: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Madhya Pradesh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Maharashtra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Meghalaya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Nagaland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27197</w:t>
            </w:r>
          </w:p>
        </w:tc>
      </w:tr>
      <w:tr w:rsidR="005E203F" w:rsidRPr="00475EF5" w:rsidTr="00F66363">
        <w:trPr>
          <w:trHeight w:val="3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Orissa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23.08.2013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15387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17387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Chuda 153 Q, Gud &amp; Sugar- 18.23Q, Dal 3Q, Match box-600 Nos, Candle 500 Nos and 15 Q.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Punjab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1054EB" w:rsidP="00F66363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  <w:r w:rsidR="005E203F"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.09.2013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Sikkim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10.09.2013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 Pradesh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01.09.2013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40821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F66363">
        <w:trPr>
          <w:trHeight w:val="3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Uttarakhand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20.07.2013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108653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West Bengal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26.07.2013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Andaman &amp; Nicobar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Dadra &amp; Nagar Haveli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Daman &amp; Diu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E203F" w:rsidRPr="00475EF5" w:rsidTr="00F663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Puducherry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EF5">
              <w:rPr>
                <w:rFonts w:ascii="Times New Roman" w:hAnsi="Times New Roman"/>
                <w:color w:val="000000"/>
                <w:sz w:val="16"/>
                <w:szCs w:val="16"/>
              </w:rPr>
              <w:t>24.06.2013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F" w:rsidRPr="00475EF5" w:rsidRDefault="005E203F" w:rsidP="00F6636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5E203F" w:rsidRPr="00475EF5" w:rsidRDefault="005E203F" w:rsidP="005E203F">
      <w:pPr>
        <w:rPr>
          <w:rFonts w:ascii="Times New Roman" w:hAnsi="Times New Roman"/>
          <w:color w:val="000000"/>
          <w:sz w:val="16"/>
          <w:szCs w:val="16"/>
        </w:rPr>
      </w:pPr>
    </w:p>
    <w:p w:rsidR="005E203F" w:rsidRPr="00475EF5" w:rsidRDefault="005E203F" w:rsidP="005E203F">
      <w:pPr>
        <w:rPr>
          <w:rFonts w:ascii="Times New Roman" w:hAnsi="Times New Roman"/>
          <w:color w:val="000000"/>
          <w:sz w:val="16"/>
          <w:szCs w:val="16"/>
        </w:rPr>
      </w:pPr>
    </w:p>
    <w:p w:rsidR="005E203F" w:rsidRPr="00475EF5" w:rsidRDefault="005E203F" w:rsidP="005E203F">
      <w:pPr>
        <w:rPr>
          <w:rFonts w:ascii="Times New Roman" w:hAnsi="Times New Roman"/>
          <w:color w:val="000000"/>
          <w:sz w:val="16"/>
          <w:szCs w:val="16"/>
        </w:rPr>
      </w:pPr>
    </w:p>
    <w:p w:rsidR="005E203F" w:rsidRPr="00475EF5" w:rsidRDefault="005E203F" w:rsidP="005E203F">
      <w:pPr>
        <w:rPr>
          <w:rFonts w:ascii="Times New Roman" w:hAnsi="Times New Roman"/>
          <w:color w:val="000000"/>
          <w:sz w:val="16"/>
          <w:szCs w:val="16"/>
        </w:rPr>
      </w:pPr>
    </w:p>
    <w:p w:rsidR="00A165E1" w:rsidRDefault="00A165E1"/>
    <w:sectPr w:rsidR="00A165E1" w:rsidSect="00F66363">
      <w:pgSz w:w="16839" w:h="11907" w:orient="landscape"/>
      <w:pgMar w:top="0" w:right="1440" w:bottom="2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68" w:rsidRDefault="008B5C68" w:rsidP="000A1448">
      <w:pPr>
        <w:spacing w:after="0" w:line="240" w:lineRule="auto"/>
      </w:pPr>
      <w:r>
        <w:separator/>
      </w:r>
    </w:p>
  </w:endnote>
  <w:endnote w:type="continuationSeparator" w:id="1">
    <w:p w:rsidR="008B5C68" w:rsidRDefault="008B5C68" w:rsidP="000A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68" w:rsidRDefault="008B5C68" w:rsidP="000A1448">
      <w:pPr>
        <w:spacing w:after="0" w:line="240" w:lineRule="auto"/>
      </w:pPr>
      <w:r>
        <w:separator/>
      </w:r>
    </w:p>
  </w:footnote>
  <w:footnote w:type="continuationSeparator" w:id="1">
    <w:p w:rsidR="008B5C68" w:rsidRDefault="008B5C68" w:rsidP="000A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63" w:rsidRDefault="00F66363">
    <w:pPr>
      <w:pStyle w:val="Header"/>
      <w:jc w:val="center"/>
    </w:pPr>
    <w:fldSimple w:instr=" PAGE   \* MERGEFORMAT ">
      <w:r w:rsidR="003A277B">
        <w:rPr>
          <w:noProof/>
        </w:rPr>
        <w:t>6</w:t>
      </w:r>
    </w:fldSimple>
  </w:p>
  <w:p w:rsidR="00F66363" w:rsidRDefault="00F663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3B2"/>
    <w:multiLevelType w:val="hybridMultilevel"/>
    <w:tmpl w:val="7C58E2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13E7923"/>
    <w:multiLevelType w:val="hybridMultilevel"/>
    <w:tmpl w:val="F29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91353"/>
    <w:multiLevelType w:val="hybridMultilevel"/>
    <w:tmpl w:val="5BD8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51C05"/>
    <w:multiLevelType w:val="hybridMultilevel"/>
    <w:tmpl w:val="419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03F"/>
    <w:rsid w:val="000537CB"/>
    <w:rsid w:val="00061904"/>
    <w:rsid w:val="000A1448"/>
    <w:rsid w:val="000F7204"/>
    <w:rsid w:val="001054EB"/>
    <w:rsid w:val="00131888"/>
    <w:rsid w:val="00156EB9"/>
    <w:rsid w:val="00157C22"/>
    <w:rsid w:val="001C1706"/>
    <w:rsid w:val="001F0D5C"/>
    <w:rsid w:val="002161DA"/>
    <w:rsid w:val="00230280"/>
    <w:rsid w:val="002573AC"/>
    <w:rsid w:val="0034134F"/>
    <w:rsid w:val="003A13EF"/>
    <w:rsid w:val="003A277B"/>
    <w:rsid w:val="00402F59"/>
    <w:rsid w:val="00507451"/>
    <w:rsid w:val="00514520"/>
    <w:rsid w:val="005604F7"/>
    <w:rsid w:val="005E203F"/>
    <w:rsid w:val="00686D42"/>
    <w:rsid w:val="00736AD8"/>
    <w:rsid w:val="007A4E33"/>
    <w:rsid w:val="007E6685"/>
    <w:rsid w:val="008277DF"/>
    <w:rsid w:val="008B5C68"/>
    <w:rsid w:val="00A10309"/>
    <w:rsid w:val="00A165E1"/>
    <w:rsid w:val="00A4306D"/>
    <w:rsid w:val="00B50A27"/>
    <w:rsid w:val="00B62FB4"/>
    <w:rsid w:val="00BC23EE"/>
    <w:rsid w:val="00C40EF0"/>
    <w:rsid w:val="00CC014E"/>
    <w:rsid w:val="00D618B5"/>
    <w:rsid w:val="00E009EC"/>
    <w:rsid w:val="00E959D5"/>
    <w:rsid w:val="00F11786"/>
    <w:rsid w:val="00F515FF"/>
    <w:rsid w:val="00F66363"/>
    <w:rsid w:val="00FD2376"/>
    <w:rsid w:val="00F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5E203F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5E203F"/>
    <w:rPr>
      <w:rFonts w:ascii="Times New Roman" w:eastAsia="Times New Roman" w:hAnsi="Times New Roman" w:cs="Mangal"/>
      <w:sz w:val="24"/>
      <w:szCs w:val="24"/>
      <w:lang w:bidi="hi-IN"/>
    </w:rPr>
  </w:style>
  <w:style w:type="paragraph" w:styleId="NoSpacing">
    <w:name w:val="No Spacing"/>
    <w:uiPriority w:val="1"/>
    <w:qFormat/>
    <w:rsid w:val="005E203F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5E203F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5E203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203F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rsid w:val="005E203F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5E203F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Room</dc:creator>
  <cp:lastModifiedBy>Control Room</cp:lastModifiedBy>
  <cp:revision>29</cp:revision>
  <dcterms:created xsi:type="dcterms:W3CDTF">2013-09-21T06:43:00Z</dcterms:created>
  <dcterms:modified xsi:type="dcterms:W3CDTF">2013-09-21T12:09:00Z</dcterms:modified>
</cp:coreProperties>
</file>