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3" w:rsidRDefault="00906463" w:rsidP="0001396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F62AB" w:rsidRDefault="00FF62AB" w:rsidP="0001396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1396A" w:rsidRPr="005E760B" w:rsidRDefault="0001396A" w:rsidP="0001396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</w:t>
      </w:r>
      <w:r w:rsidR="00F455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</w:t>
      </w:r>
      <w:r w:rsidR="00F67E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1226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01396A" w:rsidRDefault="0001396A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B42D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D5C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1226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(1700 Hours) </w:t>
      </w:r>
    </w:p>
    <w:p w:rsidR="00906463" w:rsidRDefault="00906463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1396A" w:rsidRPr="005E760B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Pr="005E760B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01396A" w:rsidRPr="005E760B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01396A" w:rsidRPr="005E760B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01396A" w:rsidRPr="002D4DA8" w:rsidRDefault="0001396A" w:rsidP="00013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</w:p>
    <w:p w:rsidR="0001396A" w:rsidRPr="005E760B" w:rsidRDefault="0001396A" w:rsidP="0001396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01396A" w:rsidRPr="00650504" w:rsidRDefault="0001396A" w:rsidP="0001396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0"/>
          <w:szCs w:val="24"/>
          <w:u w:val="single"/>
        </w:rPr>
      </w:pPr>
    </w:p>
    <w:p w:rsidR="0001396A" w:rsidRDefault="0001396A" w:rsidP="00013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01396A" w:rsidRPr="001C086B" w:rsidRDefault="0001396A" w:rsidP="0001396A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01396A" w:rsidRPr="005E760B" w:rsidRDefault="0001396A" w:rsidP="0001396A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C4232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Commission (CWC) report dated </w:t>
      </w:r>
      <w:r w:rsidR="00967B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268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-10-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2016, there is no Unprecedented</w:t>
      </w:r>
      <w:r w:rsidR="00F6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High flood</w:t>
      </w:r>
      <w:r w:rsidR="00500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in the country. However,</w:t>
      </w:r>
      <w:r w:rsidR="00FF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CA70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Moderate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flood </w:t>
      </w:r>
      <w:r w:rsidR="00CA70A8">
        <w:rPr>
          <w:rFonts w:ascii="Times New Roman" w:hAnsi="Times New Roman" w:cs="Times New Roman"/>
          <w:color w:val="000000" w:themeColor="text1"/>
          <w:sz w:val="24"/>
          <w:szCs w:val="24"/>
        </w:rPr>
        <w:t>site</w:t>
      </w:r>
      <w:r w:rsidR="00967B2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B29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CA70A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6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</w:t>
      </w:r>
      <w:r w:rsidR="0096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in </w:t>
      </w:r>
      <w:r w:rsidR="00F67E80">
        <w:rPr>
          <w:rFonts w:ascii="Times New Roman" w:hAnsi="Times New Roman" w:cs="Times New Roman"/>
          <w:color w:val="000000" w:themeColor="text1"/>
          <w:sz w:val="24"/>
          <w:szCs w:val="24"/>
        </w:rPr>
        <w:t>Bihar-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E80" w:rsidRPr="00650504" w:rsidRDefault="00F67E80" w:rsidP="00613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F67E80" w:rsidRDefault="00F67E80" w:rsidP="00613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MODERATE FLOOD SITUATION</w:t>
      </w:r>
    </w:p>
    <w:p w:rsidR="00F67E80" w:rsidRPr="00C42329" w:rsidRDefault="00F67E80" w:rsidP="00613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650504" w:rsidRPr="00650504" w:rsidRDefault="00650504" w:rsidP="00650504">
      <w:pPr>
        <w:pStyle w:val="ListParagraph"/>
        <w:spacing w:after="0" w:line="240" w:lineRule="auto"/>
        <w:ind w:left="1854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650504" w:rsidRPr="00650504" w:rsidRDefault="00650504" w:rsidP="00650504">
      <w:pPr>
        <w:pStyle w:val="ListParagraph"/>
        <w:spacing w:after="0" w:line="240" w:lineRule="auto"/>
        <w:ind w:left="1854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C42329" w:rsidRDefault="00C42329" w:rsidP="00CA70A8">
      <w:pPr>
        <w:pStyle w:val="ListParagraph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Punpun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Sripalpur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Distri</w:t>
      </w:r>
      <w:r w:rsidR="00476DEF">
        <w:rPr>
          <w:rFonts w:ascii="Times New Roman" w:hAnsi="Times New Roman" w:cs="Times New Roman"/>
          <w:color w:val="000000" w:themeColor="text1"/>
          <w:sz w:val="24"/>
          <w:szCs w:val="24"/>
        </w:rPr>
        <w:t>ct-</w:t>
      </w:r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Patna, </w:t>
      </w:r>
      <w:proofErr w:type="gramStart"/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>Bihar</w:t>
      </w:r>
      <w:proofErr w:type="gramEnd"/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flowing at 5</w:t>
      </w:r>
      <w:r w:rsidR="00CA70A8">
        <w:rPr>
          <w:rFonts w:ascii="Times New Roman" w:hAnsi="Times New Roman" w:cs="Times New Roman"/>
          <w:color w:val="000000" w:themeColor="text1"/>
          <w:sz w:val="24"/>
          <w:szCs w:val="24"/>
        </w:rPr>
        <w:t>1.61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against</w:t>
      </w:r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danger level 50.6</w:t>
      </w:r>
      <w:r w:rsidR="00DB3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with </w:t>
      </w:r>
      <w:r w:rsidR="00FF62AB">
        <w:rPr>
          <w:rFonts w:ascii="Times New Roman" w:hAnsi="Times New Roman" w:cs="Times New Roman"/>
          <w:color w:val="000000" w:themeColor="text1"/>
          <w:sz w:val="24"/>
          <w:szCs w:val="24"/>
        </w:rPr>
        <w:t>Falling</w:t>
      </w:r>
      <w:r w:rsidR="0038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Trend.</w:t>
      </w:r>
    </w:p>
    <w:p w:rsidR="00F67E80" w:rsidRPr="00F67E80" w:rsidRDefault="00F67E80" w:rsidP="00F67E80">
      <w:pPr>
        <w:pStyle w:val="ListParagraph"/>
        <w:spacing w:after="0" w:line="240" w:lineRule="auto"/>
        <w:ind w:left="18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396A" w:rsidRPr="008044AC" w:rsidRDefault="0001396A" w:rsidP="0001396A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01396A" w:rsidRPr="005C55D0" w:rsidRDefault="0001396A" w:rsidP="0001396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E760B">
        <w:rPr>
          <w:rFonts w:ascii="Times New Roman" w:hAnsi="Times New Roman" w:cs="Times New Roman"/>
        </w:rPr>
        <w:t xml:space="preserve"> </w:t>
      </w:r>
    </w:p>
    <w:p w:rsidR="005C55D0" w:rsidRPr="00D2350B" w:rsidRDefault="005C55D0" w:rsidP="005C55D0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2350B" w:rsidRDefault="00D2350B" w:rsidP="00D2350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350B">
        <w:rPr>
          <w:rFonts w:ascii="Times New Roman" w:hAnsi="Times New Roman" w:cs="Times New Roman"/>
          <w:sz w:val="24"/>
          <w:szCs w:val="24"/>
        </w:rPr>
        <w:t>15 October (Day 1):</w:t>
      </w:r>
      <w:proofErr w:type="gramStart"/>
      <w:r w:rsidRPr="00D2350B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D2350B">
        <w:rPr>
          <w:rFonts w:ascii="Times New Roman" w:hAnsi="Times New Roman" w:cs="Times New Roman"/>
          <w:sz w:val="24"/>
          <w:szCs w:val="24"/>
        </w:rPr>
        <w:t> rain at isolated places very likely over south Kerala. 16 October (Day 2):</w:t>
      </w:r>
      <w:proofErr w:type="gramStart"/>
      <w:r w:rsidRPr="00D2350B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D2350B">
        <w:rPr>
          <w:rFonts w:ascii="Times New Roman" w:hAnsi="Times New Roman" w:cs="Times New Roman"/>
          <w:sz w:val="24"/>
          <w:szCs w:val="24"/>
        </w:rPr>
        <w:t> weather warning. 17 October (Day 3):</w:t>
      </w:r>
      <w:proofErr w:type="gramStart"/>
      <w:r w:rsidRPr="00D2350B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D2350B">
        <w:rPr>
          <w:rFonts w:ascii="Times New Roman" w:hAnsi="Times New Roman" w:cs="Times New Roman"/>
          <w:sz w:val="24"/>
          <w:szCs w:val="24"/>
        </w:rPr>
        <w:t> rain at isolated places very likely </w:t>
      </w:r>
      <w:r>
        <w:rPr>
          <w:rFonts w:ascii="Times New Roman" w:hAnsi="Times New Roman" w:cs="Times New Roman"/>
          <w:sz w:val="24"/>
          <w:szCs w:val="24"/>
        </w:rPr>
        <w:t>over Andaman &amp; Nicobar Islands</w:t>
      </w:r>
      <w:r w:rsidRPr="00D2350B">
        <w:rPr>
          <w:rFonts w:ascii="Times New Roman" w:hAnsi="Times New Roman" w:cs="Times New Roman"/>
          <w:sz w:val="24"/>
          <w:szCs w:val="24"/>
        </w:rPr>
        <w:t xml:space="preserve">18 October (Day 4):♦  No weather warning. </w:t>
      </w:r>
    </w:p>
    <w:p w:rsidR="005C55D0" w:rsidRPr="005C55D0" w:rsidRDefault="00D2350B" w:rsidP="00D2350B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50B">
        <w:rPr>
          <w:rFonts w:ascii="Times New Roman" w:hAnsi="Times New Roman" w:cs="Times New Roman"/>
          <w:sz w:val="24"/>
          <w:szCs w:val="24"/>
        </w:rPr>
        <w:t>19 October (Day 5):</w:t>
      </w:r>
      <w:proofErr w:type="gramStart"/>
      <w:r w:rsidRPr="00D2350B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D2350B">
        <w:rPr>
          <w:rFonts w:ascii="Times New Roman" w:hAnsi="Times New Roman" w:cs="Times New Roman"/>
          <w:sz w:val="24"/>
          <w:szCs w:val="24"/>
        </w:rPr>
        <w:t> weather warning</w:t>
      </w:r>
      <w:r>
        <w:t>.</w:t>
      </w:r>
      <w:r w:rsidRPr="005C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79A7" w:rsidRPr="00CF7DC5" w:rsidRDefault="00B579A7" w:rsidP="00B579A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:rsidR="00F83342" w:rsidRPr="00196B3E" w:rsidRDefault="00F83342" w:rsidP="000139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01396A" w:rsidRPr="005C55D0" w:rsidRDefault="0001396A" w:rsidP="005C55D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</w:t>
      </w:r>
      <w:r w:rsidR="006737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 (20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/10/2016 TO </w:t>
      </w:r>
      <w:r w:rsidR="007844C8"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6737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/10/2016):-</w:t>
      </w: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83342" w:rsidRDefault="00F83342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Pr="00436C06" w:rsidRDefault="00436C06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36C06">
        <w:rPr>
          <w:rFonts w:ascii="Times New Roman" w:hAnsi="Times New Roman" w:cs="Times New Roman"/>
          <w:sz w:val="24"/>
          <w:szCs w:val="24"/>
        </w:rPr>
        <w:t>♦ 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C06">
        <w:rPr>
          <w:rFonts w:ascii="Times New Roman" w:hAnsi="Times New Roman" w:cs="Times New Roman"/>
          <w:sz w:val="24"/>
          <w:szCs w:val="24"/>
        </w:rPr>
        <w:t>Rain at many places very likely over  Andaman &amp; Nicobar Islands and at a few places over </w:t>
      </w:r>
      <w:r>
        <w:rPr>
          <w:rFonts w:ascii="Times New Roman" w:hAnsi="Times New Roman" w:cs="Times New Roman"/>
          <w:sz w:val="24"/>
          <w:szCs w:val="24"/>
        </w:rPr>
        <w:t xml:space="preserve">                  extreme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06">
        <w:rPr>
          <w:rFonts w:ascii="Times New Roman" w:hAnsi="Times New Roman" w:cs="Times New Roman"/>
          <w:sz w:val="24"/>
          <w:szCs w:val="24"/>
        </w:rPr>
        <w:t>south Peninsular India.</w:t>
      </w: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FF62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C55D0" w:rsidRDefault="005C55D0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Pr="005E760B" w:rsidRDefault="0001396A" w:rsidP="0001396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NDRF OPERATIONAL DEPLOYMENT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B256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</w:t>
      </w:r>
      <w:r w:rsidR="00B256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588</w:t>
      </w:r>
      <w:r w:rsidR="008A3A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E94219" w:rsidRDefault="00E94219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94219" w:rsidRDefault="00E94219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94219" w:rsidRDefault="00E94219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(Distt-North 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 W.B, 01 team consisting of 3</w:t>
      </w:r>
      <w:r w:rsidR="00A36FB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AD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personnel of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04 boats has been deployed since 23.06.2016 in connection with prepositioning deployment and flood related equipment. Team reached at 231730 hrs. </w:t>
      </w:r>
    </w:p>
    <w:p w:rsidR="0001396A" w:rsidRPr="00F163A1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1396A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8A3ADC" w:rsidRPr="00E94219" w:rsidRDefault="0001396A" w:rsidP="008A3AD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  <w:r w:rsidRPr="00FD1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(Distt-West </w:t>
      </w:r>
      <w:proofErr w:type="spellStart"/>
      <w:r w:rsidRPr="00FD1D04">
        <w:rPr>
          <w:rFonts w:ascii="Times New Roman" w:hAnsi="Times New Roman" w:cs="Times New Roman"/>
          <w:color w:val="000000" w:themeColor="text1"/>
          <w:sz w:val="24"/>
          <w:szCs w:val="24"/>
        </w:rPr>
        <w:t>Medinipur</w:t>
      </w:r>
      <w:proofErr w:type="spellEnd"/>
      <w:r w:rsidRPr="00FD1D04">
        <w:rPr>
          <w:rFonts w:ascii="Times New Roman" w:hAnsi="Times New Roman" w:cs="Times New Roman"/>
          <w:color w:val="000000" w:themeColor="text1"/>
          <w:sz w:val="24"/>
          <w:szCs w:val="24"/>
        </w:rPr>
        <w:t>) W.B, 01 team consisting of 34 personnel of 2</w:t>
      </w:r>
      <w:r w:rsidRPr="00FD1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FD1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D0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FD1D04">
        <w:rPr>
          <w:rFonts w:ascii="Times New Roman" w:hAnsi="Times New Roman" w:cs="Times New Roman"/>
          <w:color w:val="000000" w:themeColor="text1"/>
          <w:sz w:val="24"/>
          <w:szCs w:val="24"/>
        </w:rPr>
        <w:t>, NDRF along with 04 boats has been deployed from 25.06.2016 in connection with prepositioning deployment and reached at 251330 hrs.</w:t>
      </w:r>
      <w:r w:rsidR="00A36FB3" w:rsidRPr="00FD1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219" w:rsidRPr="00E94219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Thrissur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) Kerala, 01 team consisting of 47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deployed since </w:t>
      </w:r>
      <w:r w:rsidRPr="001C086B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FD1D04" w:rsidRPr="00FD1D04" w:rsidRDefault="0001396A" w:rsidP="00FD1D0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8"/>
          <w:szCs w:val="24"/>
          <w:lang w:val="en-GB"/>
        </w:rPr>
      </w:pPr>
      <w:r w:rsidRPr="00421A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1396A" w:rsidRPr="00B256C7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5F9A">
        <w:rPr>
          <w:rFonts w:ascii="Times New Roman" w:hAnsi="Times New Roman" w:cs="Times New Roman"/>
          <w:sz w:val="24"/>
          <w:szCs w:val="24"/>
          <w:lang w:val="en-GB"/>
        </w:rPr>
        <w:t>In Goa, 0</w:t>
      </w:r>
      <w:r w:rsidR="00BE2FE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DC5F9A">
        <w:rPr>
          <w:rFonts w:ascii="Times New Roman" w:hAnsi="Times New Roman" w:cs="Times New Roman"/>
          <w:sz w:val="24"/>
          <w:szCs w:val="24"/>
          <w:lang w:val="en-GB"/>
        </w:rPr>
        <w:t xml:space="preserve"> teams consisting of 12</w:t>
      </w:r>
      <w:r w:rsidR="00EB58A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DC5F9A">
        <w:rPr>
          <w:rFonts w:ascii="Times New Roman" w:hAnsi="Times New Roman" w:cs="Times New Roman"/>
          <w:sz w:val="24"/>
          <w:szCs w:val="24"/>
          <w:lang w:val="en-GB"/>
        </w:rPr>
        <w:t xml:space="preserve"> personnel </w:t>
      </w:r>
      <w:proofErr w:type="spellStart"/>
      <w:r w:rsidRPr="00DC5F9A">
        <w:rPr>
          <w:rFonts w:ascii="Times New Roman" w:eastAsia="Times New Roman" w:hAnsi="Times New Roman" w:cs="Times New Roman"/>
          <w:bCs/>
          <w:sz w:val="24"/>
          <w:szCs w:val="24"/>
        </w:rPr>
        <w:t>alongwith</w:t>
      </w:r>
      <w:proofErr w:type="spellEnd"/>
      <w:r w:rsidRPr="00DC5F9A">
        <w:rPr>
          <w:rFonts w:ascii="Times New Roman" w:eastAsia="Times New Roman" w:hAnsi="Times New Roman" w:cs="Times New Roman"/>
          <w:bCs/>
          <w:sz w:val="24"/>
          <w:szCs w:val="24"/>
        </w:rPr>
        <w:t xml:space="preserve"> CBRN and other DM equipment</w:t>
      </w:r>
      <w:r w:rsidR="00956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>of 5</w:t>
      </w:r>
      <w:r w:rsidR="00174189" w:rsidRPr="0017418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>Bn,NDRF</w:t>
      </w:r>
      <w:proofErr w:type="spellEnd"/>
      <w:r w:rsidR="00174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6C89">
        <w:rPr>
          <w:rFonts w:ascii="Times New Roman" w:eastAsia="Times New Roman" w:hAnsi="Times New Roman" w:cs="Times New Roman"/>
          <w:bCs/>
          <w:sz w:val="24"/>
          <w:szCs w:val="24"/>
        </w:rPr>
        <w:t xml:space="preserve">deployed </w:t>
      </w:r>
      <w:proofErr w:type="spellStart"/>
      <w:r w:rsidR="00BE2FE2">
        <w:rPr>
          <w:rFonts w:ascii="Times New Roman" w:eastAsia="Times New Roman" w:hAnsi="Times New Roman" w:cs="Times New Roman"/>
          <w:bCs/>
          <w:sz w:val="24"/>
          <w:szCs w:val="24"/>
        </w:rPr>
        <w:t>wef</w:t>
      </w:r>
      <w:proofErr w:type="spellEnd"/>
      <w:r w:rsidR="00BE2FE2">
        <w:rPr>
          <w:rFonts w:ascii="Times New Roman" w:eastAsia="Times New Roman" w:hAnsi="Times New Roman" w:cs="Times New Roman"/>
          <w:bCs/>
          <w:sz w:val="24"/>
          <w:szCs w:val="24"/>
        </w:rPr>
        <w:t xml:space="preserve"> 07.10.2016</w:t>
      </w:r>
      <w:r w:rsidRPr="00DC5F9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connection with 8</w:t>
      </w:r>
      <w:r w:rsidRPr="00DC5F9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DC5F9A">
        <w:rPr>
          <w:rFonts w:ascii="Times New Roman" w:eastAsia="Times New Roman" w:hAnsi="Times New Roman" w:cs="Times New Roman"/>
          <w:bCs/>
          <w:sz w:val="24"/>
          <w:szCs w:val="24"/>
        </w:rPr>
        <w:t xml:space="preserve"> BRICs submit </w:t>
      </w:r>
      <w:r w:rsidR="00BE2FE2">
        <w:rPr>
          <w:rFonts w:ascii="Times New Roman" w:eastAsia="Times New Roman" w:hAnsi="Times New Roman" w:cs="Times New Roman"/>
          <w:bCs/>
          <w:sz w:val="24"/>
          <w:szCs w:val="24"/>
        </w:rPr>
        <w:t xml:space="preserve">and BIMSTEC outreach meeting scheduled to be held from 14/10/16 to 16.10.2016. Team reached there at 072320 hrs. </w:t>
      </w:r>
      <w:r w:rsidR="006C7274" w:rsidRPr="00B256C7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On 14.10.2016, 14 rescuers deployed at Goa Airport and 15 rescuers deployed at Hotel Taj Exotica for emergency response.</w:t>
      </w:r>
    </w:p>
    <w:p w:rsidR="00E94219" w:rsidRPr="00DC5F9A" w:rsidRDefault="00E94219" w:rsidP="00E942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1396A" w:rsidRPr="00FD1D04" w:rsidRDefault="0001396A" w:rsidP="00FD1D04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:rsidR="0001396A" w:rsidRPr="00F163A1" w:rsidRDefault="0001396A" w:rsidP="0001396A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01396A" w:rsidRPr="00E94219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H.P, 01 team consisting of </w:t>
      </w:r>
      <w:r w:rsidR="006C7274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03 boats left to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(HP) on 02.07.2016 in c/w pre-positioning of Monsoon 2016. Team reached at 022115 hrs. </w:t>
      </w:r>
    </w:p>
    <w:p w:rsidR="00E94219" w:rsidRPr="006C7274" w:rsidRDefault="00E94219" w:rsidP="00E9421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01396A" w:rsidRPr="00FD1D04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9A45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 (Amritsar) Punjab, </w:t>
      </w:r>
      <w:r w:rsidR="00CA7CC0">
        <w:rPr>
          <w:rFonts w:ascii="Times New Roman" w:hAnsi="Times New Roman" w:cs="Times New Roman"/>
          <w:color w:val="000000" w:themeColor="text1"/>
          <w:sz w:val="24"/>
          <w:szCs w:val="24"/>
        </w:rPr>
        <w:t>01 team consisting of 3</w:t>
      </w:r>
      <w:r w:rsidR="006C72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="00BE2FE2" w:rsidRPr="00BE2FE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deployed </w:t>
      </w:r>
      <w:proofErr w:type="spellStart"/>
      <w:proofErr w:type="gramStart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>wef</w:t>
      </w:r>
      <w:proofErr w:type="spellEnd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30.09.2016</w:t>
      </w:r>
      <w:proofErr w:type="gramEnd"/>
      <w:r w:rsidR="00BE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c/w prepositioning and team reached at 301530 hrs.</w:t>
      </w:r>
    </w:p>
    <w:p w:rsidR="00FD1D04" w:rsidRPr="00FD1D04" w:rsidRDefault="00FD1D04" w:rsidP="00FD1D04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1396A" w:rsidRPr="00CE3350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(District- Jammu), J&amp;K</w:t>
      </w:r>
      <w:r w:rsidR="008A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 30.09.2016,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team consisting of </w:t>
      </w:r>
      <w:r w:rsidR="006C7274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9A45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NDRF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left BHQ at 301130 hrs for Jammu, J&amp;K in c/w prepositioning and team reached at 302210 hrs.</w:t>
      </w:r>
      <w:r w:rsidRPr="00082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3350" w:rsidRPr="00CE3350" w:rsidRDefault="00CE3350" w:rsidP="00CE335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1396A" w:rsidRPr="00E94219" w:rsidRDefault="0001396A" w:rsidP="008A3ADC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consisting of  4</w:t>
      </w:r>
      <w:r w:rsidR="00B75CD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from 16.05.16 at Distt.- Ranchi, Jharkhand </w:t>
      </w:r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Pr="00DA1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94219" w:rsidRPr="00E94219" w:rsidRDefault="00E94219" w:rsidP="00E9421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A54111" w:rsidRPr="00A54111" w:rsidRDefault="00A54111" w:rsidP="00A5411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A54111" w:rsidRPr="00E94219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</w:t>
      </w:r>
      <w:r w:rsidR="008A3ADC"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C72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</w:t>
      </w:r>
      <w:r w:rsidR="00E657EA"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boats of 11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22.01.2016. One t</w:t>
      </w:r>
      <w:proofErr w:type="spellStart"/>
      <w:r w:rsidRPr="00A36FB3">
        <w:rPr>
          <w:rFonts w:ascii="Times New Roman" w:hAnsi="Times New Roman" w:cs="Times New Roman"/>
          <w:sz w:val="24"/>
          <w:szCs w:val="24"/>
          <w:lang w:val="en-GB"/>
        </w:rPr>
        <w:t>eam</w:t>
      </w:r>
      <w:proofErr w:type="spellEnd"/>
      <w:r w:rsidRPr="00A36FB3">
        <w:rPr>
          <w:rFonts w:ascii="Times New Roman" w:hAnsi="Times New Roman" w:cs="Times New Roman"/>
          <w:sz w:val="24"/>
          <w:szCs w:val="24"/>
          <w:lang w:val="en-GB"/>
        </w:rPr>
        <w:t xml:space="preserve"> deployed at Gorakhpur (UP) and stationed at Govt. Agriculture College, </w:t>
      </w:r>
      <w:proofErr w:type="spellStart"/>
      <w:r w:rsidRPr="00A36FB3">
        <w:rPr>
          <w:rFonts w:ascii="Times New Roman" w:hAnsi="Times New Roman" w:cs="Times New Roman"/>
          <w:sz w:val="24"/>
          <w:szCs w:val="24"/>
          <w:lang w:val="en-GB"/>
        </w:rPr>
        <w:t>Chargwan</w:t>
      </w:r>
      <w:proofErr w:type="spellEnd"/>
      <w:r w:rsidRPr="00A36FB3">
        <w:rPr>
          <w:rFonts w:ascii="Times New Roman" w:hAnsi="Times New Roman" w:cs="Times New Roman"/>
          <w:sz w:val="24"/>
          <w:szCs w:val="24"/>
          <w:lang w:val="en-GB"/>
        </w:rPr>
        <w:t xml:space="preserve"> Block, Distt-Gorakhpur, UP for emergency response.</w:t>
      </w:r>
    </w:p>
    <w:p w:rsidR="00A54111" w:rsidRPr="00A54111" w:rsidRDefault="00A54111" w:rsidP="00A54111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01396A" w:rsidRDefault="0001396A" w:rsidP="0001396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 Assam, 01 team consisting of 3</w:t>
      </w:r>
      <w:r w:rsidR="00A541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12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left BHQ at 080400 hrs on 08-07-2016 for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Distt.-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Tinusukiya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Assam  in c/w prepositioning for Monsoon and Team reached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090150 hrs.</w:t>
      </w:r>
    </w:p>
    <w:p w:rsidR="0001396A" w:rsidRPr="00650504" w:rsidRDefault="0001396A" w:rsidP="0001396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A36FB3" w:rsidRDefault="0001396A" w:rsidP="0001396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of </w:t>
      </w:r>
      <w:r w:rsidR="006C7274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12.07.16. Team left BHQ at 120445 hrs for 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  <w:r w:rsidR="00B75CDF" w:rsidRPr="00A36FB3">
        <w:rPr>
          <w:rFonts w:ascii="Times New Roman" w:hAnsi="Times New Roman" w:cs="Times New Roman"/>
          <w:b/>
          <w:bCs/>
        </w:rPr>
        <w:t xml:space="preserve"> </w:t>
      </w:r>
    </w:p>
    <w:p w:rsidR="007844C8" w:rsidRDefault="007844C8" w:rsidP="00A3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94219" w:rsidRPr="00E94219" w:rsidRDefault="00E94219" w:rsidP="00A3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"/>
        </w:rPr>
      </w:pPr>
    </w:p>
    <w:p w:rsidR="00650504" w:rsidRDefault="00650504" w:rsidP="00650504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LOGISTIC SUPPORT PROVIDED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226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BY THE MINISTRY OF DEFENCE ON 16</w:t>
      </w:r>
      <w:r w:rsidRPr="00CC76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1C08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OCTOBER’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:-   </w:t>
      </w:r>
    </w:p>
    <w:p w:rsidR="00650504" w:rsidRDefault="00650504" w:rsidP="00650504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0504" w:rsidRDefault="00650504" w:rsidP="00650504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</w:t>
      </w:r>
    </w:p>
    <w:p w:rsidR="00A36FB3" w:rsidRDefault="00A36FB3" w:rsidP="00A3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82" w:rsidRPr="003D5FBD" w:rsidRDefault="008D4F82" w:rsidP="00516D5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9C0A00" w:rsidRPr="009C0A00" w:rsidRDefault="009C0A00" w:rsidP="00906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1396A" w:rsidRDefault="0001396A" w:rsidP="00F838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01396A" w:rsidRPr="007247C4" w:rsidRDefault="0001396A" w:rsidP="0001396A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01396A" w:rsidRPr="00F163A1" w:rsidRDefault="0001396A" w:rsidP="0001396A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9C0A00" w:rsidRPr="00A70295" w:rsidRDefault="009C0A00" w:rsidP="009C0A0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1396A" w:rsidRDefault="0001396A" w:rsidP="0001396A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BIHAR</w:t>
      </w:r>
    </w:p>
    <w:p w:rsidR="0001396A" w:rsidRPr="005E760B" w:rsidRDefault="0001396A" w:rsidP="0001396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As per report received from Department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Disaster Management Bihar on </w:t>
      </w:r>
      <w:r w:rsidR="00196B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55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.2016, following loss/damages have been reported:-</w:t>
      </w:r>
    </w:p>
    <w:p w:rsidR="0001396A" w:rsidRPr="001C086B" w:rsidRDefault="0001396A" w:rsidP="00013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TableGrid"/>
        <w:tblW w:w="9356" w:type="dxa"/>
        <w:tblInd w:w="67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01396A" w:rsidRPr="005E760B" w:rsidTr="00EF3147">
        <w:trPr>
          <w:trHeight w:val="2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Districts affected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01396A" w:rsidRPr="005E760B" w:rsidTr="00EF3147">
        <w:trPr>
          <w:trHeight w:val="2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revenue circle/Talukas affected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01396A" w:rsidRPr="005E760B" w:rsidTr="00EF3147">
        <w:trPr>
          <w:trHeight w:val="1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village/localities affected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502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01396A" w:rsidRPr="005E760B" w:rsidTr="00EF3147">
        <w:trPr>
          <w:trHeight w:val="1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 affected (in lakh)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Lakhs</w:t>
            </w:r>
          </w:p>
        </w:tc>
      </w:tr>
      <w:tr w:rsidR="0001396A" w:rsidRPr="005E760B" w:rsidTr="00EF3147">
        <w:trPr>
          <w:trHeight w:val="1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86615D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human lives lost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</w:tr>
      <w:tr w:rsidR="0001396A" w:rsidRPr="005E760B" w:rsidTr="00EF3147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Injured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1396A" w:rsidRPr="005E760B" w:rsidTr="00EF3147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1396A" w:rsidRPr="005E760B" w:rsidTr="00EF3147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Houses  damaged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Fully- 3262 Partially -1345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&amp; Huts-281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01396A" w:rsidRPr="005E760B" w:rsidTr="00EF314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Loss of livestock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No. of relief camp open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1351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persons evacuated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16.70(Lakhs)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Inmates in Relief Camps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9,88000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No. of cattle camps opened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327</w:t>
            </w:r>
          </w:p>
        </w:tc>
      </w:tr>
      <w:tr w:rsidR="0001396A" w:rsidRPr="005E760B" w:rsidTr="00EF31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No. of medical teams deployed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9C0A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1149</w:t>
            </w:r>
          </w:p>
        </w:tc>
      </w:tr>
    </w:tbl>
    <w:p w:rsidR="0001396A" w:rsidRPr="00B51654" w:rsidRDefault="0001396A" w:rsidP="000139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6463" w:rsidRPr="00A70295" w:rsidRDefault="00906463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01396A" w:rsidRDefault="0001396A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14DD6" w:rsidRDefault="00A14DD6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DD6" w:rsidRDefault="00A14DD6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DD6" w:rsidRPr="005E760B" w:rsidRDefault="00A14DD6" w:rsidP="0001396A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DD6" w:rsidRDefault="0001396A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DD6" w:rsidRP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Room Officer</w:t>
      </w:r>
      <w:r w:rsid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1396A" w:rsidRPr="005E760B" w:rsidRDefault="0001396A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</w:t>
      </w:r>
      <w:r w:rsid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Control room</w:t>
      </w:r>
    </w:p>
    <w:p w:rsidR="0001396A" w:rsidRPr="005E760B" w:rsidRDefault="0001396A" w:rsidP="0001396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01396A" w:rsidRPr="005E760B" w:rsidRDefault="0001396A" w:rsidP="0001396A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01396A" w:rsidRPr="005E760B" w:rsidRDefault="0001396A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794041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 &amp; Fax-23012355)</w:t>
      </w:r>
    </w:p>
    <w:p w:rsidR="0001396A" w:rsidRPr="005E760B" w:rsidRDefault="0001396A" w:rsidP="0001396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01396A" w:rsidRPr="005E760B" w:rsidRDefault="0001396A" w:rsidP="000139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01396A" w:rsidRPr="005E760B" w:rsidRDefault="0001396A" w:rsidP="0001396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01396A" w:rsidRPr="005E760B" w:rsidRDefault="0001396A" w:rsidP="0001396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516D51" w:rsidRDefault="00516D51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3849" w:rsidRDefault="00F83849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DD6" w:rsidRDefault="00A14DD6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6C7" w:rsidRDefault="00B256C7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6498" w:rsidRDefault="004C6498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96A" w:rsidRPr="00D74E57" w:rsidRDefault="0001396A" w:rsidP="00A35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01396A" w:rsidRPr="005E760B" w:rsidRDefault="0001396A" w:rsidP="0001396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01396A" w:rsidRPr="005E760B" w:rsidRDefault="0001396A" w:rsidP="0001396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01396A" w:rsidRPr="005E760B" w:rsidRDefault="0001396A" w:rsidP="0001396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464" w:type="pct"/>
        <w:tblInd w:w="-743" w:type="dxa"/>
        <w:tblLook w:val="01E0" w:firstRow="1" w:lastRow="1" w:firstColumn="1" w:lastColumn="1" w:noHBand="0" w:noVBand="0"/>
      </w:tblPr>
      <w:tblGrid>
        <w:gridCol w:w="1220"/>
        <w:gridCol w:w="1058"/>
        <w:gridCol w:w="1046"/>
        <w:gridCol w:w="693"/>
        <w:gridCol w:w="705"/>
        <w:gridCol w:w="705"/>
        <w:gridCol w:w="849"/>
        <w:gridCol w:w="1130"/>
        <w:gridCol w:w="729"/>
        <w:gridCol w:w="993"/>
        <w:gridCol w:w="895"/>
        <w:gridCol w:w="1055"/>
      </w:tblGrid>
      <w:tr w:rsidR="0001396A" w:rsidRPr="005E760B" w:rsidTr="00EF3147">
        <w:trPr>
          <w:trHeight w:val="30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lastRenderedPageBreak/>
              <w:t>/UTs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Date when updated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No. of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 xml:space="preserve">human </w:t>
            </w: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lives lost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 xml:space="preserve">No. of districts </w:t>
            </w: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affected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 xml:space="preserve">No. of villages </w:t>
            </w: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affected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No. of cattle/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Live- stock lost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Cropped area affected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lastRenderedPageBreak/>
              <w:t>(in ha)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lastRenderedPageBreak/>
              <w:t>No. of houses damaged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Estimated </w:t>
            </w: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lastRenderedPageBreak/>
              <w:t>value of damage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lastRenderedPageBreak/>
              <w:t xml:space="preserve">Estimated </w:t>
            </w: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lastRenderedPageBreak/>
              <w:t>value of Total damage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01396A" w:rsidRPr="005E760B" w:rsidTr="00EF3147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01396A" w:rsidRPr="005E760B" w:rsidTr="00EF3147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Andhra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2732D" w:rsidP="00B25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25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B256C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B256C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B256C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0678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B256C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B256C7" w:rsidP="00B25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3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F164A0" w:rsidP="00B1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47D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1D3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</w:t>
            </w:r>
            <w:r w:rsidR="001D340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6C4C17" w:rsidP="0084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847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6C4C1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A15CC5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227D1D" w:rsidP="002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82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227D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227D1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2732D" w:rsidP="00B25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25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2732D" w:rsidP="009A5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9A5BC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9A5BC4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319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01396A" w:rsidRPr="005E760B" w:rsidRDefault="0001396A" w:rsidP="00EF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4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5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9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A50DC2" w:rsidRPr="005E760B" w:rsidTr="0012268B">
        <w:trPr>
          <w:trHeight w:val="29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50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11101408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9066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18793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C2" w:rsidRPr="00A50DC2" w:rsidRDefault="00A50DC2" w:rsidP="0012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50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698239.17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28296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50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113377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2" w:rsidRPr="005E760B" w:rsidRDefault="00A50DC2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01396A" w:rsidRPr="005E760B" w:rsidRDefault="0001396A" w:rsidP="000139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96A" w:rsidRPr="005E760B" w:rsidRDefault="0001396A" w:rsidP="0001396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1396A" w:rsidRPr="005E760B" w:rsidRDefault="0001396A" w:rsidP="000139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A50DC2" w:rsidRDefault="0001396A" w:rsidP="0001396A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01396A" w:rsidRPr="00D74E57" w:rsidRDefault="0001396A" w:rsidP="000139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01396A" w:rsidRPr="005E760B" w:rsidRDefault="0001396A" w:rsidP="0001396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01396A" w:rsidRPr="005E760B" w:rsidRDefault="0001396A" w:rsidP="0001396A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522"/>
        <w:gridCol w:w="976"/>
        <w:gridCol w:w="815"/>
        <w:gridCol w:w="1235"/>
        <w:gridCol w:w="1119"/>
        <w:gridCol w:w="3754"/>
        <w:gridCol w:w="753"/>
        <w:gridCol w:w="646"/>
      </w:tblGrid>
      <w:tr w:rsidR="0001396A" w:rsidRPr="005E760B" w:rsidTr="00EF3147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01396A" w:rsidRPr="005E760B" w:rsidTr="002E7362">
        <w:trPr>
          <w:trHeight w:val="22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678BA" w:rsidP="00C53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53E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2732D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31204C" w:rsidP="00B1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47D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A0" w:rsidRPr="005E760B" w:rsidRDefault="00047D12" w:rsidP="0004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01396A" w:rsidRPr="005E760B" w:rsidTr="00EF3147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6C4C17" w:rsidP="0084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8471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4C57B2" w:rsidP="002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82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B256C7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9A5B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273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013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1396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9153F8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01396A"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1396A" w:rsidRPr="005E760B" w:rsidTr="00EF314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6A" w:rsidRPr="005E760B" w:rsidRDefault="0001396A" w:rsidP="00EF3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01396A" w:rsidRDefault="0001396A" w:rsidP="0001396A"/>
    <w:p w:rsidR="00F34F03" w:rsidRDefault="00F34F03"/>
    <w:sectPr w:rsidR="00F34F03" w:rsidSect="00EE43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926FC"/>
    <w:multiLevelType w:val="hybridMultilevel"/>
    <w:tmpl w:val="147C25C0"/>
    <w:lvl w:ilvl="0" w:tplc="19C297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6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9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43D7DDC"/>
    <w:multiLevelType w:val="hybridMultilevel"/>
    <w:tmpl w:val="14403AB4"/>
    <w:lvl w:ilvl="0" w:tplc="8F9E218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364F394D"/>
    <w:multiLevelType w:val="hybridMultilevel"/>
    <w:tmpl w:val="76BA1DDC"/>
    <w:lvl w:ilvl="0" w:tplc="86A86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9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114B"/>
    <w:multiLevelType w:val="hybridMultilevel"/>
    <w:tmpl w:val="CC08E3D4"/>
    <w:lvl w:ilvl="0" w:tplc="9C9A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E04E0"/>
    <w:multiLevelType w:val="hybridMultilevel"/>
    <w:tmpl w:val="122C6D78"/>
    <w:lvl w:ilvl="0" w:tplc="49B0626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4097C8A"/>
    <w:multiLevelType w:val="hybridMultilevel"/>
    <w:tmpl w:val="36C0CAC0"/>
    <w:lvl w:ilvl="0" w:tplc="9D6E2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</w:num>
  <w:num w:numId="11">
    <w:abstractNumId w:val="17"/>
  </w:num>
  <w:num w:numId="12">
    <w:abstractNumId w:val="26"/>
  </w:num>
  <w:num w:numId="1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 w:numId="25">
    <w:abstractNumId w:val="32"/>
  </w:num>
  <w:num w:numId="26">
    <w:abstractNumId w:val="8"/>
  </w:num>
  <w:num w:numId="27">
    <w:abstractNumId w:val="7"/>
  </w:num>
  <w:num w:numId="28">
    <w:abstractNumId w:val="22"/>
  </w:num>
  <w:num w:numId="29">
    <w:abstractNumId w:val="30"/>
  </w:num>
  <w:num w:numId="30">
    <w:abstractNumId w:val="18"/>
  </w:num>
  <w:num w:numId="31">
    <w:abstractNumId w:val="10"/>
  </w:num>
  <w:num w:numId="32">
    <w:abstractNumId w:val="1"/>
  </w:num>
  <w:num w:numId="33">
    <w:abstractNumId w:val="24"/>
  </w:num>
  <w:num w:numId="34">
    <w:abstractNumId w:val="27"/>
  </w:num>
  <w:num w:numId="35">
    <w:abstractNumId w:val="14"/>
  </w:num>
  <w:num w:numId="36">
    <w:abstractNumId w:val="29"/>
  </w:num>
  <w:num w:numId="37">
    <w:abstractNumId w:val="2"/>
  </w:num>
  <w:num w:numId="38">
    <w:abstractNumId w:val="25"/>
  </w:num>
  <w:num w:numId="39">
    <w:abstractNumId w:val="16"/>
  </w:num>
  <w:num w:numId="40">
    <w:abstractNumId w:val="2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4F"/>
    <w:rsid w:val="0001396A"/>
    <w:rsid w:val="0002732D"/>
    <w:rsid w:val="00032A6E"/>
    <w:rsid w:val="00047D12"/>
    <w:rsid w:val="000678BA"/>
    <w:rsid w:val="00072EBE"/>
    <w:rsid w:val="00091470"/>
    <w:rsid w:val="000C692F"/>
    <w:rsid w:val="000F6F38"/>
    <w:rsid w:val="0012268B"/>
    <w:rsid w:val="0014765C"/>
    <w:rsid w:val="00157CA8"/>
    <w:rsid w:val="00174189"/>
    <w:rsid w:val="00196B3E"/>
    <w:rsid w:val="001A44A3"/>
    <w:rsid w:val="001B1EDB"/>
    <w:rsid w:val="001D3409"/>
    <w:rsid w:val="001D5C3D"/>
    <w:rsid w:val="001E053D"/>
    <w:rsid w:val="00227D1D"/>
    <w:rsid w:val="00282186"/>
    <w:rsid w:val="002A6240"/>
    <w:rsid w:val="002E7362"/>
    <w:rsid w:val="00311A44"/>
    <w:rsid w:val="0031204C"/>
    <w:rsid w:val="00382968"/>
    <w:rsid w:val="00386C87"/>
    <w:rsid w:val="003A76CE"/>
    <w:rsid w:val="003B4F20"/>
    <w:rsid w:val="003D5FBD"/>
    <w:rsid w:val="004066E6"/>
    <w:rsid w:val="00433ADB"/>
    <w:rsid w:val="00436C06"/>
    <w:rsid w:val="00436F9C"/>
    <w:rsid w:val="00476DEF"/>
    <w:rsid w:val="00491A0F"/>
    <w:rsid w:val="004C57B2"/>
    <w:rsid w:val="004C6498"/>
    <w:rsid w:val="00500D3E"/>
    <w:rsid w:val="00516D51"/>
    <w:rsid w:val="00517534"/>
    <w:rsid w:val="005A4D4A"/>
    <w:rsid w:val="005C55D0"/>
    <w:rsid w:val="00613B45"/>
    <w:rsid w:val="00650504"/>
    <w:rsid w:val="00657906"/>
    <w:rsid w:val="006737BB"/>
    <w:rsid w:val="006C4C17"/>
    <w:rsid w:val="006C7274"/>
    <w:rsid w:val="006D3E3F"/>
    <w:rsid w:val="006E5E26"/>
    <w:rsid w:val="00717842"/>
    <w:rsid w:val="007844C8"/>
    <w:rsid w:val="0078540D"/>
    <w:rsid w:val="00822048"/>
    <w:rsid w:val="00847162"/>
    <w:rsid w:val="00856A29"/>
    <w:rsid w:val="00857B5B"/>
    <w:rsid w:val="0086615D"/>
    <w:rsid w:val="008931B1"/>
    <w:rsid w:val="008A3ADC"/>
    <w:rsid w:val="008D4F82"/>
    <w:rsid w:val="008F2A30"/>
    <w:rsid w:val="008F6824"/>
    <w:rsid w:val="00906463"/>
    <w:rsid w:val="009153F8"/>
    <w:rsid w:val="00956C89"/>
    <w:rsid w:val="00967B29"/>
    <w:rsid w:val="00994907"/>
    <w:rsid w:val="009A5BC4"/>
    <w:rsid w:val="009C0A00"/>
    <w:rsid w:val="009C1944"/>
    <w:rsid w:val="009C331F"/>
    <w:rsid w:val="009E3BCD"/>
    <w:rsid w:val="009E6B87"/>
    <w:rsid w:val="009E79ED"/>
    <w:rsid w:val="00A14DD6"/>
    <w:rsid w:val="00A15CC5"/>
    <w:rsid w:val="00A35F79"/>
    <w:rsid w:val="00A36FB3"/>
    <w:rsid w:val="00A50DC2"/>
    <w:rsid w:val="00A54111"/>
    <w:rsid w:val="00A62F4A"/>
    <w:rsid w:val="00A70295"/>
    <w:rsid w:val="00AB5EBB"/>
    <w:rsid w:val="00B12571"/>
    <w:rsid w:val="00B17535"/>
    <w:rsid w:val="00B256C7"/>
    <w:rsid w:val="00B579A7"/>
    <w:rsid w:val="00B75CDF"/>
    <w:rsid w:val="00BB284F"/>
    <w:rsid w:val="00BC1F1F"/>
    <w:rsid w:val="00BE2FE2"/>
    <w:rsid w:val="00C20E0D"/>
    <w:rsid w:val="00C42329"/>
    <w:rsid w:val="00C44419"/>
    <w:rsid w:val="00C53E96"/>
    <w:rsid w:val="00C8275E"/>
    <w:rsid w:val="00CA70A8"/>
    <w:rsid w:val="00CA7CC0"/>
    <w:rsid w:val="00CB5DB0"/>
    <w:rsid w:val="00CD6D28"/>
    <w:rsid w:val="00CE3350"/>
    <w:rsid w:val="00CF7DC5"/>
    <w:rsid w:val="00D2350B"/>
    <w:rsid w:val="00D47A8F"/>
    <w:rsid w:val="00D56CAA"/>
    <w:rsid w:val="00D7134F"/>
    <w:rsid w:val="00DB3707"/>
    <w:rsid w:val="00DD49D7"/>
    <w:rsid w:val="00E13102"/>
    <w:rsid w:val="00E657EA"/>
    <w:rsid w:val="00E75675"/>
    <w:rsid w:val="00E75ED9"/>
    <w:rsid w:val="00E94219"/>
    <w:rsid w:val="00EB58AA"/>
    <w:rsid w:val="00EE43C0"/>
    <w:rsid w:val="00EF3147"/>
    <w:rsid w:val="00F164A0"/>
    <w:rsid w:val="00F2164A"/>
    <w:rsid w:val="00F32C25"/>
    <w:rsid w:val="00F34F03"/>
    <w:rsid w:val="00F370D6"/>
    <w:rsid w:val="00F4550F"/>
    <w:rsid w:val="00F67E80"/>
    <w:rsid w:val="00F83342"/>
    <w:rsid w:val="00F83849"/>
    <w:rsid w:val="00FA612C"/>
    <w:rsid w:val="00FB14B4"/>
    <w:rsid w:val="00FD1D04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1396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396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6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13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96A"/>
    <w:pPr>
      <w:ind w:left="720"/>
      <w:contextualSpacing/>
    </w:pPr>
  </w:style>
  <w:style w:type="table" w:styleId="TableGrid">
    <w:name w:val="Table Grid"/>
    <w:basedOn w:val="TableNormal"/>
    <w:uiPriority w:val="59"/>
    <w:rsid w:val="0001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6A"/>
  </w:style>
  <w:style w:type="paragraph" w:styleId="Footer">
    <w:name w:val="footer"/>
    <w:basedOn w:val="Normal"/>
    <w:link w:val="FooterChar"/>
    <w:uiPriority w:val="99"/>
    <w:unhideWhenUsed/>
    <w:rsid w:val="0001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1396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396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6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13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96A"/>
    <w:pPr>
      <w:ind w:left="720"/>
      <w:contextualSpacing/>
    </w:pPr>
  </w:style>
  <w:style w:type="table" w:styleId="TableGrid">
    <w:name w:val="Table Grid"/>
    <w:basedOn w:val="TableNormal"/>
    <w:uiPriority w:val="59"/>
    <w:rsid w:val="0001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6A"/>
  </w:style>
  <w:style w:type="paragraph" w:styleId="Footer">
    <w:name w:val="footer"/>
    <w:basedOn w:val="Normal"/>
    <w:link w:val="FooterChar"/>
    <w:uiPriority w:val="99"/>
    <w:unhideWhenUsed/>
    <w:rsid w:val="0001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5</cp:revision>
  <cp:lastPrinted>2016-10-15T10:05:00Z</cp:lastPrinted>
  <dcterms:created xsi:type="dcterms:W3CDTF">2016-10-16T04:50:00Z</dcterms:created>
  <dcterms:modified xsi:type="dcterms:W3CDTF">2016-10-16T08:02:00Z</dcterms:modified>
</cp:coreProperties>
</file>